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  <text:list-item>
          <text:p text:style-name="P2" loext:marker-style-name="T5">
            <text:a xlink:type="simple" xlink:href="#140" text:style-name="Internet_20_link" text:visited-style-name="Visited_20_Internet_20_Link">
              <text:span text:style-name="ListLabel_20_28">
                <text:span text:style-name="T8">2 Besluitenlijsten commissies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Besluitenlijsten commissies 2020
        <text:bookmark-end text:name="140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17-07-2024 14:24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2020-01-07 Besluitenlijst commissie Sociaal Domein 7-1-2020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17-07-2024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0-01-07-Besluitenlijst-commissie-Sociaal-Domein-7-1-2020-1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2020-01-14 Besluitenlijst commissie 14-1-2020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Bestuur-en-Financi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2020-01-14 Besluitenlijst commissie 14-1-2020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15-01-2020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14-Besluitenlijst-commissie-14-1-2020-Fysiek-Domein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2020-01-21 Verslag informatieve commissie II (SD en B&amp;amp;F) 21-01-2020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I-SD-en-B-F-21-01-2020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2020-01-21 Verslag informatieve commissie I (FD) 21-1-2020
              <text:span text:style-name="T3"/>
            </text:p>
            <text:p text:style-name="P7"/>
          </table:table-cell>
          <table:table-cell table:style-name="Table6.A2" office:value-type="string">
            <text:p text:style-name="P8">23-01-2020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21-Verslag-informatieve-commissie-I-FD-21-1-2020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2020-02-04 Besluitenlijst commissie 4-2-2020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05-02-2020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04-Besluitenlijst-commissie-4-2-2020-Fysiek-Domein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2020-01-07 Besluitenlijst commissie 7-1-2020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06-02-2020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1-07-Besluitenlijst-commissie-7-1-2020-Fysiek-Domei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2020-02-11 Besluitenlijst commissie 11-2-2020 
              <text:s/>
             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12-02-2020</text:p>
          </table:table-cell>
          <table:table-cell table:style-name="Table6.A2" office:value-type="string">
            <text:p text:style-name="P6">
              <draw:frame draw:style-name="fr1" draw:name="Image4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Fysiek-Domei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2020-02-11 Besluitenlijst commissie 11-2-2020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17-02-2020</text:p>
          </table:table-cell>
          <table:table-cell table:style-name="Table6.A2" office:value-type="string">
            <text:p text:style-name="P6">
              <draw:frame draw:style-name="fr1" draw:name="Image4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Sociaal-Domein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2020-02-18 Besluitenlijst commissie 18-2-2020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19-02-2020</text:p>
          </table:table-cell>
          <table:table-cell table:style-name="Table6.A2" office:value-type="string">
            <text:p text:style-name="P6">
              <draw:frame draw:style-name="fr1" draw:name="Image4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Besluitenlijst-commissie-18-2-2020-Sociaal-Domein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2020-03-10 Besluitenlijst commissie 10-3-2020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11-03-2020</text:p>
          </table:table-cell>
          <table:table-cell table:style-name="Table6.A2" office:value-type="string">
            <text:p text:style-name="P6">
              <draw:frame draw:style-name="fr1" draw:name="Image4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3-10-Besluitenlijst-commissie-10-3-2020-Fysiek-Domei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2020-05-11 Besluitenlijst commissie 11-5-2020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13-05-2020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1-Besluitenlijst-commissie-11-5-2020-Fysiek-Domei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2020-05-12 Besluitenlijst commissie 12-5-2020 Sociaal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14-05-2020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Sociaal-Domei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2020-05-12 Besluitenlijst commissie 12-5-2020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18-05-2020</text:p>
          </table:table-cell>
          <table:table-cell table:style-name="Table6.A2" office:value-type="string">
            <text:p text:style-name="P6">
              <draw:frame draw:style-name="fr1" draw:name="Image5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2-Besluitenlijst-commissie-12-5-2020-Fysiek-Domein-2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2020-05-19 Besluitenlijst commissie 19-5-2020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20-05-2020</text:p>
          </table:table-cell>
          <table:table-cell table:style-name="Table6.A2" office:value-type="string">
            <text:p text:style-name="P6">
              <draw:frame draw:style-name="fr1" draw:name="Image5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Fysiek-Domei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2020-05-20 Besluitenlijst commissie 20-5-2020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26-05-2020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0-Besluitenlijst-commissie-20-5-2020-Fysiek-Domei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2020-02-11 Besluitenlijst commissie 11-2-2020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1-Besluitenlijst-commissie-11-2-2020-Bestuur-en-Financi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2020-02-18 Verslag informatieve commissie FD 18-2-2020
              <text:span text:style-name="T3"/>
            </text:p>
            <text:p text:style-name="P7"/>
          </table:table-cell>
          <table:table-cell table:style-name="Table6.A2" office:value-type="string">
            <text:p text:style-name="P8">28-05-2020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2-18-Verslag-informatieve-commissie-FD-18-2-2020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2020-05-26 Verslag informatieve commissie 26-5-2020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26-Verslag-informatieve-commissie-26-5-2020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2020-05-19 Besluitenlijst commissie 19-5-2020 Bestuur en Financien (gewijzigd)
              <text:span text:style-name="T3"/>
            </text:p>
            <text:p text:style-name="P7"/>
          </table:table-cell>
          <table:table-cell table:style-name="Table6.A2" office:value-type="string">
            <text:p text:style-name="P8">29-05-2020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5-19-Besluitenlijst-commissie-19-5-2020-Bestuur-en-Financien-gewijzig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2020-06-16 Besluitenlijst commissie 16-6-2020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22-06-2020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16-Besluitenlijst-commissie-16-6-2020-Fysiek-Domein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2020-06-23 Verslag informatieve commissie II (Bisonspoor)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I-Bisonspoor-23-6-2020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2020-06-23 verslag informatieve commissie I 23-6-2020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23-verslag-informatieve-commissie-I-23-6-2020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2020-06-30 Besluitenlijst commissie 30-6-2020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01-07-2020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Fysiek-Domein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2020-07-01 besluitenlijst Fysiek Domein 1-7-2020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7-01-besluitenlijst-Fysiek-Domein-1-7-202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2020-06-30 Besluitenlijst commissie 30-6-2020 Bestuur en Financien (2)
              <text:span text:style-name="T3"/>
            </text:p>
            <text:p text:style-name="P7"/>
          </table:table-cell>
          <table:table-cell table:style-name="Table6.A2" office:value-type="string">
            <text:p text:style-name="P8">07-07-2020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6-30-Besluitenlijst-commissie-30-6-2020-Bestuur-en-Financien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2020-09-08 Besluitenlijst cie Sociaal Domein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ie-Sociaal-Domein-8-9-2020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2020-09-08 Besluitenlijst commissie Fysiek Domein 
              <text:s/>
              8-9-2020
              <text:span text:style-name="T3"/>
            </text:p>
            <text:p text:style-name="P7"/>
          </table:table-cell>
          <table:table-cell table:style-name="Table6.A2" office:value-type="string">
            <text:p text:style-name="P8">10-09-2020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8-Besluitenlijst-commissie-Fysiek-Domein-8-9-202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2020-09-09 Verslag informatieve commissie I (Maarssenbroek) 9-9-2020
              <text:span text:style-name="T3"/>
            </text:p>
            <text:p text:style-name="P7"/>
          </table:table-cell>
          <table:table-cell table:style-name="Table6.A2" office:value-type="string">
            <text:p text:style-name="P8">11-09-2020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09-Verslag-informatieve-commissie-I-Maarssenbroek-9-9-2020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2020-09-15 Besluitenlijst commissie 15-9-2020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Fysiek-Domein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2020-09-15 Besluitenlijst commissie 15-9-2020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16-09-2020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5-Besluitenlijst-commissie-15-9-2020-Bestuur-en-Financien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2020-09-16 Besluitenlijst commissie 16-9-2020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18-09-2020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16-Besluitenlijst-commissie-16-9-2020-Fysiek-Domei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2020-09-22 Besluitenlijst commissie 22-9-2020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Besluitenlijst-commissie-22-9-2020-Fysiek-Domein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2020-09-22 Verslag informatieve commissie 22-9-2020 SD-FD
              <text:span text:style-name="T3"/>
            </text:p>
            <text:p text:style-name="P7"/>
          </table:table-cell>
          <table:table-cell table:style-name="Table6.A2" office:value-type="string">
            <text:p text:style-name="P8">23-09-2020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22-9-2020-SD-FD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2020-09-22 Verslag informatieve commissie Fysiek Domein 22-9-2020
              <text:span text:style-name="T3"/>
            </text:p>
            <text:p text:style-name="P7"/>
          </table:table-cell>
          <table:table-cell table:style-name="Table6.A2" office:value-type="string">
            <text:p text:style-name="P8">24-09-2020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09-22-Verslag-informatieve-commissie-Fysiek-Domein-22-9-2020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2020-10-06 Besluitenlijst commissie Sociaal Domein 6-10-2020
              <text:span text:style-name="T3"/>
            </text:p>
            <text:p text:style-name="P7"/>
          </table:table-cell>
          <table:table-cell table:style-name="Table6.A2" office:value-type="string">
            <text:p text:style-name="P8">07-10-2020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Sociaal-Domein-6-10-202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2020-10-06 Besluitenlijst commissie 6-10-2020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08-10-2020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6-Besluitenlijst-commissie-6-10-2020-Fysiek-Domei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2020-10-08 Verslag werkconferentie 8-10-2020
              <text:span text:style-name="T3"/>
            </text:p>
            <text:p text:style-name="P7"/>
          </table:table-cell>
          <table:table-cell table:style-name="Table6.A2" office:value-type="string">
            <text:p text:style-name="P8">12-10-2020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08-Verslag-werkconferentie-8-10-2020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2020-10-12 Besluitenlijst commissie 12-10-2020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2-Besluitenlijst-commissie-12-10-2020-Fysiek-Domei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2020-10-13 Besluitenlijst commissie 13-10-2020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16-10-2020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3-Besluitenlijst-commissie-13-10-2020-Fysiek-Domein-1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2020-10-14 Besluitenlijst commissie 14-10-2020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20-10-2020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commissie-14-10-2020-Fysiek-Domei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2020-10-27 Besluitenlijst commissie 27-10-2020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30-10-2020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27-Besluitenlijst-commissie-27-10-2020-Bestuur-en-Financi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2020-11-17 Verslag informatieve commissie FD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19-11-2020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FD-17-11-2020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2020-11-17 Verslag informatieve commissie II 
              <text:s/>
              17-11-2020
              <text:span text:style-name="T3"/>
            </text:p>
            <text:p text:style-name="P7"/>
          </table:table-cell>
          <table:table-cell table:style-name="Table6.A2" office:value-type="string">
            <text:p text:style-name="P8">20-11-2020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17-Verslag-informatieve-commissie-II-17-11-2020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2020-11-24 Besluitenlijst commissie Sociaal Domein 24-11-2020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Sociaal-Domein-24-11-2020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2020-11-24 Besluitenlijst commissie 24-11-2020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26-11-2020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1-24-Besluitenlijst-commissie-24-11-2020-Fysiek-Domei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2020-12-01 Besluitenlijst commissie 1-12-2020 Fysiek Domein
              <text:span text:style-name="T3"/>
            </text:p>
            <text:p text:style-name="P7"/>
          </table:table-cell>
          <table:table-cell table:style-name="Table6.A2" office:value-type="string">
            <text:p text:style-name="P8">02-12-2020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1-Besluitenlijst-commissie-1-12-2020-Fysiek-Domein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2020-12-1 Besluitenlijst commissie 1-12-2020 Bestuur en Financien
              <text:span text:style-name="T3"/>
            </text:p>
            <text:p text:style-name="P7"/>
          </table:table-cell>
          <table:table-cell table:style-name="Table6.A2" office:value-type="string">
            <text:p text:style-name="P8">04-12-2020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1-Besluitenlijst-commissie-1-12-2020-Bestuur-en-Financien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2020-12-08 Besluitenlijst INFO cie SD en B&amp;amp;F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09-12-2020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Besluitenlijst-INFO-cie-SD-en-B-F-8-12-202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2020-12-08 Verslag informatieve commissie FD 8-12-2020
              <text:span text:style-name="T3"/>
            </text:p>
            <text:p text:style-name="P7"/>
          </table:table-cell>
          <table:table-cell table:style-name="Table6.A2" office:value-type="string">
            <text:p text:style-name="P8">10-12-2020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2-08-Verslag-informatieve-commissie-FD-8-12-2020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2020-10-14 Besluitenlijst besloten commissie 14-10-2020 Fysiek Domein (openbaar)
              <text:span text:style-name="T3"/>
            </text:p>
            <text:p text:style-name="P7"/>
          </table:table-cell>
          <table:table-cell table:style-name="Table6.A2" office:value-type="string">
            <text:p text:style-name="P8">14-10-2020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Besluitenlijsten/besluitenlijsten-commissies/2020-10-14-Besluitenlijst-besloten-commissie-14-10-2020-Fysiek-Domein-openbaar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30" meta:object-count="0" meta:page-count="8" meta:paragraph-count="413" meta:word-count="858" meta:character-count="6165" meta:non-whitespace-character-count="57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1522286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1522286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