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3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21-12-2023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03-02-2023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10-03-2023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22-06-2023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24-08-2023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16-11-2023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21-12-2023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9" meta:object-count="0" meta:page-count="8" meta:paragraph-count="391" meta:word-count="802" meta:character-count="5726" meta:non-whitespace-character-count="5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