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(6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5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Raad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6" w:history="1">
        <w:r>
          <w:rPr>
            <w:rFonts w:ascii="Arial" w:hAnsi="Arial" w:eastAsia="Arial" w:cs="Arial"/>
            <w:color w:val="155CAA"/>
            <w:u w:val="single"/>
          </w:rPr>
          <w:t xml:space="preserve">2 Besluitenlijsten commissies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8" w:history="1">
        <w:r>
          <w:rPr>
            <w:rFonts w:ascii="Arial" w:hAnsi="Arial" w:eastAsia="Arial" w:cs="Arial"/>
            <w:color w:val="155CAA"/>
            <w:u w:val="single"/>
          </w:rPr>
          <w:t xml:space="preserve">3 Besluitenlijsten Presidium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6" w:history="1">
        <w:r>
          <w:rPr>
            <w:rFonts w:ascii="Arial" w:hAnsi="Arial" w:eastAsia="Arial" w:cs="Arial"/>
            <w:color w:val="155CAA"/>
            <w:u w:val="single"/>
          </w:rPr>
          <w:t xml:space="preserve">4 Besluitenlijsten Presidium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5" w:history="1">
        <w:r>
          <w:rPr>
            <w:rFonts w:ascii="Arial" w:hAnsi="Arial" w:eastAsia="Arial" w:cs="Arial"/>
            <w:color w:val="155CAA"/>
            <w:u w:val="single"/>
          </w:rPr>
          <w:t xml:space="preserve">5 Geheimhoudingsregister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4" w:history="1">
        <w:r>
          <w:rPr>
            <w:rFonts w:ascii="Arial" w:hAnsi="Arial" w:eastAsia="Arial" w:cs="Arial"/>
            <w:color w:val="155CAA"/>
            <w:u w:val="single"/>
          </w:rPr>
          <w:t xml:space="preserve">6 AVG register - Uitvoering mandaat Griffier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5"/>
      <w:r w:rsidRPr="00A448AC">
        <w:rPr>
          <w:rFonts w:ascii="Arial" w:hAnsi="Arial" w:cs="Arial"/>
          <w:b/>
          <w:bCs/>
          <w:color w:val="303F4C"/>
          <w:lang w:val="en-US"/>
        </w:rPr>
        <w:t>Besluitenlijsten Raad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16:57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raad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2025-01-28 Besluitenlijst Raad 28 januari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2025-03-04 Besluitenlijst Raad 4 maart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2025-04-01 Besluitenlijst Raad 1 april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2025-05-13 Besluitenlijst Raad 13 mei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2025-07-01 Besluitenlijst Raad 1 juli en 2 juli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2025-07-08 Besluitenlijst Raad 8 juli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2025-07-15 Besluitenlijst Raad 15 juli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2025-09-30 Besluitenlijst Raad 30 september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2025-11-11 Besluitenlijst Raad 11 november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Besluitenlijst Raad 12 november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Besluitenlijst Raad 18 november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6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 13:00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2025-01-14 Besluitenlijst commissie Fysiek Domein en Bestuur en Financiën 14-1-2025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2025-01-14 Besluitenlijst commissie Sociaal Domein 14-1-2025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2025-01-21 Verslag Informatieve Commissie I 21-01-2025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2025-01-21 Verslag Informatieve Commissie II 21-01-2025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2025-02-04 Besluitenlijst commissie Sociaal Domein en Bestuur en Financien 4-2-2025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2025-02-18 Verslag Informatieve Commissie I 18-02-2025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2025-02-18 Verslag Informatieve Commissie II 18-02-2025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2025-03-11 Besluitenlijst commissie Fysiek Domein 11-3-2025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2025-03-11  Besluitenlijst Sociaal Domein 11-3-2025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2025-03-18 Besluitenlijst commissie Fysiek Domein 18-3-2025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2025-03-18 Besluitenlijst commissie Bestuur en Financien 18-3-2025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2025-03-25 Verslag Informatieve Commissie I 25-03-2025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2025-03-25 Verslag Informatieve Commissie II 25-03-2025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2025-04-15 Besluitenlijst commissie Fysiek Domein 15-4-2025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2025-04-15 Verslag Informatieve Commissie I 15-04-2025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2025-04-15 Besluitenlijst commissie Bestuur en Financien en Sociaal Domein 15-4-2025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2025-05-06 Verslag Informatieve Commissie I 06-05-2025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2025-05-06 Verslag Informatieve Commissie II 06-05-2025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2025-06-03 Besluitenlijst commissie Fysiek Domein 3-6-2025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2025-06-03 Besluitenlijst commissie Sociaal en Fysiek Domein 03-06-2025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2025-06-10 Besluitenlijst commissie Bestuur en Financien 10-6-2025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2025-06-24 Besluitenlijst commissie Bestuur en Financiën 24-6-2025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2025-09-09 Besluitenlijst commissie Fysiek Domein 9-9-2025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2025-09-09 Besluitenlijst commissie Fysiek Domein en Bestuur en Financien 9-9-2025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2025-09-16 Besluitenlijst commissie Fysiek Domein 16-9-2025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2025-09-16 Besluitenlijst commissie Bestuur en Financien 16-9-2025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2025-09-23 Verslag Informatieve Commissie I 23-9-2025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2025-09-23 Verslag Informatieve Commissie II 23-9-2025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2025-10-07 Besluitenlijst commissie Fysiek Domein 7-10-2025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2025-10-27 en 28 Besluitenlijst commissie Bestuur en Financien 27 en 28-10-2025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Verslag Informatieve Commissie I 4-11-2025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8"/>
      <w:r w:rsidRPr="00A448AC">
        <w:rPr>
          <w:rFonts w:ascii="Arial" w:hAnsi="Arial" w:cs="Arial"/>
          <w:b/>
          <w:bCs/>
          <w:color w:val="303F4C"/>
          <w:lang w:val="en-US"/>
        </w:rPr>
        <w:t>Besluitenlijsten Presidium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 09:53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 presidium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250120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250224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250324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250519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250825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20250922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6"/>
      <w:r w:rsidRPr="00A448AC">
        <w:rPr>
          <w:rFonts w:ascii="Arial" w:hAnsi="Arial" w:cs="Arial"/>
          <w:b/>
          <w:bCs/>
          <w:color w:val="303F4C"/>
          <w:lang w:val="en-US"/>
        </w:rPr>
        <w:t>Besluitenlijsten Presidium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 15:20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 presidium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240122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240304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240402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240522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240826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240923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241111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241216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5"/>
      <w:r w:rsidRPr="00A448AC">
        <w:rPr>
          <w:rFonts w:ascii="Arial" w:hAnsi="Arial" w:cs="Arial"/>
          <w:b/>
          <w:bCs/>
          <w:color w:val="303F4C"/>
          <w:lang w:val="en-US"/>
        </w:rPr>
        <w:t>Geheimhoudingsregister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 15:22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Geheimhoudingsregister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Geheimhoudingsregister v 30-9-2025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4"/>
      <w:r w:rsidRPr="00A448AC">
        <w:rPr>
          <w:rFonts w:ascii="Arial" w:hAnsi="Arial" w:cs="Arial"/>
          <w:b/>
          <w:bCs/>
          <w:color w:val="303F4C"/>
          <w:lang w:val="en-US"/>
        </w:rPr>
        <w:t>AVG register - Uitvoering mandaat Griffier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 10:28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AVG register - Uitvoering mandaat Griffier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AVG register - uitvoering mandaat griffier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5-01-28-Besluitenlijst-Raad-28-januari-2025.pdf" TargetMode="External" /><Relationship Id="rId25" Type="http://schemas.openxmlformats.org/officeDocument/2006/relationships/hyperlink" Target="https://raadsinformatie.stichtsevecht.nl//Documenten/2025-03-04-Besluitenlijst-Raad-4-maart-2025.pdf" TargetMode="External" /><Relationship Id="rId26" Type="http://schemas.openxmlformats.org/officeDocument/2006/relationships/hyperlink" Target="https://raadsinformatie.stichtsevecht.nl//Documenten/2025-04-01-Besluitenlijst-Raad-1-april-2025.pdf" TargetMode="External" /><Relationship Id="rId27" Type="http://schemas.openxmlformats.org/officeDocument/2006/relationships/hyperlink" Target="https://raadsinformatie.stichtsevecht.nl//Documenten/2025-05-13-Besluitenlijst-Raad-13-mei-2025.pdf" TargetMode="External" /><Relationship Id="rId28" Type="http://schemas.openxmlformats.org/officeDocument/2006/relationships/hyperlink" Target="https://raadsinformatie.stichtsevecht.nl//Documenten/2025-07-01-Besluitenlijst-Raad-1-juli-en-2-juli-2025.pdf" TargetMode="External" /><Relationship Id="rId29" Type="http://schemas.openxmlformats.org/officeDocument/2006/relationships/hyperlink" Target="https://raadsinformatie.stichtsevecht.nl//Documenten/2025-07-08-Besluitenlijst-Raad-8-juli-2025.pdf" TargetMode="External" /><Relationship Id="rId36" Type="http://schemas.openxmlformats.org/officeDocument/2006/relationships/hyperlink" Target="https://raadsinformatie.stichtsevecht.nl//Documenten/2025-07-15-Besluitenlijst-Raad-15-juli-2025.pdf" TargetMode="External" /><Relationship Id="rId37" Type="http://schemas.openxmlformats.org/officeDocument/2006/relationships/hyperlink" Target="https://raadsinformatie.stichtsevecht.nl//Documenten/2025-09-30-Besluitenlijst-Raad-30-september-2025.pdf" TargetMode="External" /><Relationship Id="rId38" Type="http://schemas.openxmlformats.org/officeDocument/2006/relationships/hyperlink" Target="https://raadsinformatie.stichtsevecht.nl//Documenten/2025-11-11-Besluitenlijst-Raad-11-november-2025.pdf" TargetMode="External" /><Relationship Id="rId39" Type="http://schemas.openxmlformats.org/officeDocument/2006/relationships/hyperlink" Target="https://raadsinformatie.stichtsevecht.nl//Documenten/2025-11-12-Besluitenlijst-Raad-12-november-2025.pdf" TargetMode="External" /><Relationship Id="rId40" Type="http://schemas.openxmlformats.org/officeDocument/2006/relationships/hyperlink" Target="https://raadsinformatie.stichtsevecht.nl//Documenten/2025-11-18-Besluitenlijst-Raad-18-november-2025.pdf" TargetMode="External" /><Relationship Id="rId41" Type="http://schemas.openxmlformats.org/officeDocument/2006/relationships/hyperlink" Target="https://raadsinformatie.stichtsevecht.nl//Documenten/2025-01-14-Besluitenlijst-commissie-Fysiek-Domein-en-Bestuur-en-Financien-14-1-2025.pdf" TargetMode="External" /><Relationship Id="rId42" Type="http://schemas.openxmlformats.org/officeDocument/2006/relationships/hyperlink" Target="https://raadsinformatie.stichtsevecht.nl//Documenten/2025-01-14-Besluitenlijst-commissie-Sociaal-Domein-14-1-2025.pdf" TargetMode="External" /><Relationship Id="rId43" Type="http://schemas.openxmlformats.org/officeDocument/2006/relationships/hyperlink" Target="https://raadsinformatie.stichtsevecht.nl//Documenten/2025-01-21-Verslag-Informatieve-Commissie-I-21-01-2025.pdf" TargetMode="External" /><Relationship Id="rId44" Type="http://schemas.openxmlformats.org/officeDocument/2006/relationships/hyperlink" Target="https://raadsinformatie.stichtsevecht.nl//Documenten/2025-01-21-Verslag-Informatieve-Commissie-II-21-01-2025.pdf" TargetMode="External" /><Relationship Id="rId45" Type="http://schemas.openxmlformats.org/officeDocument/2006/relationships/hyperlink" Target="https://raadsinformatie.stichtsevecht.nl//Documenten/2025-02-04-Besluitenlijst-commissie-Sociaal-Domein-en-Bestuur-en-Financien-4-2-2025-1.pdf" TargetMode="External" /><Relationship Id="rId46" Type="http://schemas.openxmlformats.org/officeDocument/2006/relationships/hyperlink" Target="https://raadsinformatie.stichtsevecht.nl//Documenten/2025-02-18-Verslag-Informatieve-Commissie-I-18-02-2025.pdf" TargetMode="External" /><Relationship Id="rId47" Type="http://schemas.openxmlformats.org/officeDocument/2006/relationships/hyperlink" Target="https://raadsinformatie.stichtsevecht.nl//Documenten/2025-02-18-Verslag-Informatieve-Commissie-II-18-02-2025.pdf" TargetMode="External" /><Relationship Id="rId54" Type="http://schemas.openxmlformats.org/officeDocument/2006/relationships/hyperlink" Target="https://raadsinformatie.stichtsevecht.nl//Documenten/2025-03-11-Besluitenlijst-commissie-Fysiek-Domein-11-3-2025-gewijzigd.pdf" TargetMode="External" /><Relationship Id="rId55" Type="http://schemas.openxmlformats.org/officeDocument/2006/relationships/hyperlink" Target="https://raadsinformatie.stichtsevecht.nl//Documenten/2025-03-11-Besluitenlijst-Sociaal-Domein-11-3-2025.pdf" TargetMode="External" /><Relationship Id="rId56" Type="http://schemas.openxmlformats.org/officeDocument/2006/relationships/hyperlink" Target="https://raadsinformatie.stichtsevecht.nl//Documenten/2025-03-18-Besluitenlijst-commissie-Fysiek-Domein-18-3-2025.pdf" TargetMode="External" /><Relationship Id="rId57" Type="http://schemas.openxmlformats.org/officeDocument/2006/relationships/hyperlink" Target="https://raadsinformatie.stichtsevecht.nl//Documenten/2025-03-18-Besluitenlijst-commissie-Bestuur-en-Financien-18-3-2025.pdf" TargetMode="External" /><Relationship Id="rId58" Type="http://schemas.openxmlformats.org/officeDocument/2006/relationships/hyperlink" Target="https://raadsinformatie.stichtsevecht.nl//Documenten/2025-03-25-Verslag-Informatieve-Commissie-I-25-03-2025.pdf" TargetMode="External" /><Relationship Id="rId59" Type="http://schemas.openxmlformats.org/officeDocument/2006/relationships/hyperlink" Target="https://raadsinformatie.stichtsevecht.nl//Documenten/2025-03-25-Verslag-Informatieve-Commissie-II-25-03-2025-1.pdf" TargetMode="External" /><Relationship Id="rId60" Type="http://schemas.openxmlformats.org/officeDocument/2006/relationships/hyperlink" Target="https://raadsinformatie.stichtsevecht.nl//Documenten/2025-04-15-Besluitenlijst-commissie-Fysiek-Domein-15-4-2025.pdf" TargetMode="External" /><Relationship Id="rId61" Type="http://schemas.openxmlformats.org/officeDocument/2006/relationships/hyperlink" Target="https://raadsinformatie.stichtsevecht.nl//Documenten/2025-04-15-Verslag-Informatieve-Commissie-I-15-04-2025.pdf" TargetMode="External" /><Relationship Id="rId62" Type="http://schemas.openxmlformats.org/officeDocument/2006/relationships/hyperlink" Target="https://raadsinformatie.stichtsevecht.nl//Documenten/2025-04-15-Besluitenlijst-commissie-Bestuur-en-Financien-en-Sociaal-Domein-15-4-2025.pdf" TargetMode="External" /><Relationship Id="rId63" Type="http://schemas.openxmlformats.org/officeDocument/2006/relationships/hyperlink" Target="https://raadsinformatie.stichtsevecht.nl//Documenten/2025-05-06-Verslag-Informatieve-Commissie-I-06-05-2025.pdf" TargetMode="External" /><Relationship Id="rId64" Type="http://schemas.openxmlformats.org/officeDocument/2006/relationships/hyperlink" Target="https://raadsinformatie.stichtsevecht.nl//Documenten/2025-05-06-Verslag-Informatieve-Commissie-II-06-05-2025.pdf" TargetMode="External" /><Relationship Id="rId65" Type="http://schemas.openxmlformats.org/officeDocument/2006/relationships/hyperlink" Target="https://raadsinformatie.stichtsevecht.nl//Documenten/2025-06-03-Besluitenlijst-commissie-Fysiek-Domein-3-6-2025.pdf" TargetMode="External" /><Relationship Id="rId66" Type="http://schemas.openxmlformats.org/officeDocument/2006/relationships/hyperlink" Target="https://raadsinformatie.stichtsevecht.nl//Documenten/2025-06-03-Besluitenlijst-commissie-Sociaal-en-Fysiek-Domein-03-06-2025.pdf" TargetMode="External" /><Relationship Id="rId67" Type="http://schemas.openxmlformats.org/officeDocument/2006/relationships/hyperlink" Target="https://raadsinformatie.stichtsevecht.nl//Documenten/2025-06-10-Besluitenlijst-commissie-Bestuur-en-Financien-10-6-2025.pdf" TargetMode="External" /><Relationship Id="rId68" Type="http://schemas.openxmlformats.org/officeDocument/2006/relationships/hyperlink" Target="https://raadsinformatie.stichtsevecht.nl//Documenten/2025-06-24-Besluitenlijst-commissie-Bestuur-en-Financien-24-6-2025.pdf" TargetMode="External" /><Relationship Id="rId69" Type="http://schemas.openxmlformats.org/officeDocument/2006/relationships/hyperlink" Target="https://raadsinformatie.stichtsevecht.nl//Documenten/2025-09-09-Besluitenlijst-commissie-Fysiek-Domein-9-9-2025-1.pdf" TargetMode="External" /><Relationship Id="rId70" Type="http://schemas.openxmlformats.org/officeDocument/2006/relationships/hyperlink" Target="https://raadsinformatie.stichtsevecht.nl//Documenten/2025-09-09-Besluitenlijst-commissie-Fysiek-Domein-en-Bestuur-en-Financien-9-9-2025.pdf" TargetMode="External" /><Relationship Id="rId71" Type="http://schemas.openxmlformats.org/officeDocument/2006/relationships/hyperlink" Target="https://raadsinformatie.stichtsevecht.nl//Documenten/2025-09-16-Besluitenlijst-commissie-Fysiek-Domein-16-9-2025.pdf" TargetMode="External" /><Relationship Id="rId78" Type="http://schemas.openxmlformats.org/officeDocument/2006/relationships/hyperlink" Target="https://raadsinformatie.stichtsevecht.nl//Documenten/2025-09-16-Besluitenlijst-commissie-Bestuur-en-Financien-16-9-2025.pdf" TargetMode="External" /><Relationship Id="rId79" Type="http://schemas.openxmlformats.org/officeDocument/2006/relationships/hyperlink" Target="https://raadsinformatie.stichtsevecht.nl//Documenten/2025-09-23-Verslag-Informatieve-Commissie-I-23-9-2025.pdf" TargetMode="External" /><Relationship Id="rId80" Type="http://schemas.openxmlformats.org/officeDocument/2006/relationships/hyperlink" Target="https://raadsinformatie.stichtsevecht.nl//Documenten/2025-09-23-Verslag-Informatieve-Commissie-II-23-9-2025.pdf" TargetMode="External" /><Relationship Id="rId81" Type="http://schemas.openxmlformats.org/officeDocument/2006/relationships/hyperlink" Target="https://raadsinformatie.stichtsevecht.nl//Documenten/2025-10-07-Besluitenlijst-commissie-Fysiek-Domein-7-10-2025.pdf" TargetMode="External" /><Relationship Id="rId82" Type="http://schemas.openxmlformats.org/officeDocument/2006/relationships/hyperlink" Target="https://raadsinformatie.stichtsevecht.nl//Documenten/2025-10-27-en-28-Besluitenlijst-commissie-Bestuur-en-Financien-27-en-28-10-2025-1.pdf" TargetMode="External" /><Relationship Id="rId83" Type="http://schemas.openxmlformats.org/officeDocument/2006/relationships/hyperlink" Target="https://raadsinformatie.stichtsevecht.nl//Documenten/2025-11-04-Verslag-Informatieve-Commissie-I-4-11-2025.pdf" TargetMode="External" /><Relationship Id="rId84" Type="http://schemas.openxmlformats.org/officeDocument/2006/relationships/hyperlink" Target="https://raadsinformatie.stichtsevecht.nl//Documenten/250120-Besluitenlijst-Presidium-Openbaar.pdf" TargetMode="External" /><Relationship Id="rId85" Type="http://schemas.openxmlformats.org/officeDocument/2006/relationships/hyperlink" Target="https://raadsinformatie.stichtsevecht.nl//Documenten/250224-Besluitenlijst-Presidium-Openbaar-1.pdf" TargetMode="External" /><Relationship Id="rId86" Type="http://schemas.openxmlformats.org/officeDocument/2006/relationships/hyperlink" Target="https://raadsinformatie.stichtsevecht.nl//Documenten/250324-Besluitenlijst-Presidium-Openbaar.pdf" TargetMode="External" /><Relationship Id="rId87" Type="http://schemas.openxmlformats.org/officeDocument/2006/relationships/hyperlink" Target="https://raadsinformatie.stichtsevecht.nl//Documenten/250519-Besluitenlijst-presidium-Openbaar.pdf" TargetMode="External" /><Relationship Id="rId88" Type="http://schemas.openxmlformats.org/officeDocument/2006/relationships/hyperlink" Target="https://raadsinformatie.stichtsevecht.nl//Documenten/250825-Besluitenlijst-presidium-Openbaar.pdf" TargetMode="External" /><Relationship Id="rId89" Type="http://schemas.openxmlformats.org/officeDocument/2006/relationships/hyperlink" Target="https://raadsinformatie.stichtsevecht.nl//Documenten/20250922-Besluitenlijst-Presidium-Openbaar.pdf" TargetMode="External" /><Relationship Id="rId90" Type="http://schemas.openxmlformats.org/officeDocument/2006/relationships/hyperlink" Target="https://raadsinformatie.stichtsevecht.nl//Documenten/240122-Besluitenlijst-Presidium-Openbaar.pdf" TargetMode="External" /><Relationship Id="rId91" Type="http://schemas.openxmlformats.org/officeDocument/2006/relationships/hyperlink" Target="https://raadsinformatie.stichtsevecht.nl//Documenten/240304-Besluitenlijst-Presidium-Openbaar.pdf" TargetMode="External" /><Relationship Id="rId92" Type="http://schemas.openxmlformats.org/officeDocument/2006/relationships/hyperlink" Target="https://raadsinformatie.stichtsevecht.nl//Documenten/240402-Besluitenlijst-Presidium-Openbaar.pdf" TargetMode="External" /><Relationship Id="rId93" Type="http://schemas.openxmlformats.org/officeDocument/2006/relationships/hyperlink" Target="https://raadsinformatie.stichtsevecht.nl//Documenten/240522-Besluitenlijst-Presidium-Openbaar.pdf" TargetMode="External" /><Relationship Id="rId94" Type="http://schemas.openxmlformats.org/officeDocument/2006/relationships/hyperlink" Target="https://raadsinformatie.stichtsevecht.nl//Documenten/240826-Besluitenlijst-Presidium-Openbaar.pdf" TargetMode="External" /><Relationship Id="rId95" Type="http://schemas.openxmlformats.org/officeDocument/2006/relationships/hyperlink" Target="https://raadsinformatie.stichtsevecht.nl//Documenten/240923-Besluitenlijst-Presidium-Openbaar.pdf" TargetMode="External" /><Relationship Id="rId96" Type="http://schemas.openxmlformats.org/officeDocument/2006/relationships/hyperlink" Target="https://raadsinformatie.stichtsevecht.nl//Documenten/241111-Besluitenlijst-Presidium-openbaar.pdf" TargetMode="External" /><Relationship Id="rId97" Type="http://schemas.openxmlformats.org/officeDocument/2006/relationships/hyperlink" Target="https://raadsinformatie.stichtsevecht.nl//Documenten/241216-Besluitenlijst-Presidium-Openbaar-1.pdf" TargetMode="External" /><Relationship Id="rId98" Type="http://schemas.openxmlformats.org/officeDocument/2006/relationships/hyperlink" Target="https://raadsinformatie.stichtsevecht.nl//Documenten/Geheimhoudingsregister-v-30-9-2025.pdf" TargetMode="External" /><Relationship Id="rId99" Type="http://schemas.openxmlformats.org/officeDocument/2006/relationships/hyperlink" Target="https://raadsinformatie.stichtsevecht.nl//Documenten/AVG-register-uitvoering-mandaat-griffi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