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310" text:style-name="Internet_20_link" text:visited-style-name="Visited_20_Internet_20_Link">
              <text:span text:style-name="ListLabel_20_28">
                <text:span text:style-name="T8">1 9. september 2024 - Raad 19 november 2024</text:span>
              </text:span>
            </text:a>
          </text:p>
        </text:list-item>
        <text:list-item>
          <text:p text:style-name="P2">
            <text:a xlink:type="simple" xlink:href="#308" text:style-name="Internet_20_link" text:visited-style-name="Visited_20_Internet_20_Link">
              <text:span text:style-name="ListLabel_20_28">
                <text:span text:style-name="T8">2 9. september 2024 - Raad 1 oktober 2024</text:span>
              </text:span>
            </text:a>
          </text:p>
        </text:list-item>
        <text:list-item>
          <text:p text:style-name="P2">
            <text:a xlink:type="simple" xlink:href="#305" text:style-name="Internet_20_link" text:visited-style-name="Visited_20_Internet_20_Link">
              <text:span text:style-name="ListLabel_20_28">
                <text:span text:style-name="T8">3 6. juni 2024 - Raad 1 oktober 2024</text:span>
              </text:span>
            </text:a>
          </text:p>
        </text:list-item>
        <text:list-item>
          <text:p text:style-name="P2">
            <text:a xlink:type="simple" xlink:href="#306" text:style-name="Internet_20_link" text:visited-style-name="Visited_20_Internet_20_Link">
              <text:span text:style-name="ListLabel_20_28">
                <text:span text:style-name="T8">4 7. juli 2024 - raad 1 oktober 2024</text:span>
              </text:span>
            </text:a>
          </text:p>
        </text:list-item>
        <text:list-item>
          <text:p text:style-name="P2" loext:marker-style-name="T5">
            <text:a xlink:type="simple" xlink:href="#307" text:style-name="Internet_20_link" text:visited-style-name="Visited_20_Internet_20_Link">
              <text:span text:style-name="ListLabel_20_28">
                <text:span text:style-name="T8">5 8. augustus 2024 - Raad 1 oktober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9. september 2024 - Raad 19 november 2024
        <text:bookmark-end text:name="310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27-09-2024 15:04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dhr Bos - Nieuwersluisbrug discussie
              <text:span text:style-name="T3"/>
            </text:p>
            <text:p text:style-name="P7"/>
          </table:table-cell>
          <table:table-cell table:style-name="Table4.A2" office:value-type="string">
            <text:p text:style-name="P8">20-09-2024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dhr-Bos-Nieuwersluisbrug-discu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Platform Gehandicaptenzorg SV - Korte zienswije inzake kwaliteit wegen - 20240922_Geredigeerd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Platform-Gehandicaptenzorg-SV-Korte-zienswije-inzake-kwaliteit-wegen-20240922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G-A-01 RUD en ODrU - Update vorming één omgevingsdienst in Utrecht september 2024 - 20240923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23-09-2024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RUD-en-ODrU-Update-vorming-een-omgevingsdienst-in-Utrecht-september-2024-202409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F-01 Burgemeester - Oplegnotitie eenheidsondermijningsbeeld Midden-Nederland - 20240926_Geredigeerd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26-09-2024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Burgemeester-Oplegnotitie-eenheidsondermijningsbeeld-Midden-Nederland-20240926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Lijst ingekomen stukken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26-09-2024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september-2024-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A-03 Inwoner - Aansprakelijkheidstelling gemeente Amsterdam voor windturbine plannen in Amsterdam Zuidoost op de rand van provincie Utrecht - 20240925_Geredigeerd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Inwoner-Aansprakelijkheidstelling-gemeente-Amsterdam-voor-windturbine-plannen-in-Amsterdam-Zuidoost-op-de-rand-van-provincie-Utrecht-20240925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"/>
        9. september 2024 - Raad 1 oktober 2024
        <text:bookmark-end text:name="308"/>
      </text:h>
      <text:p text:style-name="P27">
        <draw:frame draw:style-name="fr2" draw:name="Image1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20-09-2024 15:14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A-02 Inwoner - Tijdelijke inrichting van het Harmonieplein en sloop en bouw Zuidblok - 20240905_Geredigeerd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05-09-2024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Inwoner-Tijdelijke-inrichting-van-het-Harmonieplein-en-sloop-en-bouw-Zuidblok-20240905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G-D-01 - Recreatieschap Stichtse Groenlanden - 1e begrotingswijziging 2024 Recreatieschap Stichtse Groenlanden voor zienswijze - 20240904_Geredigeerd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05-09-2024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412,28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Recreatieschap-Stichtse-Groenlanden-1e-begrotingswijziging-2024-Recreatieschap-Stichtse-Groenlanden-voor-zienswijze-20240904-Geredig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D-01 Koninklijke Sportfondsen Nederland B.V. - Ingekomen memo voor agendapunt commissie DS_Joint venture binnensportaccommodaties - 20240909
              <text:span text:style-name="T3"/>
            </text:p>
            <text:p text:style-name="P7"/>
          </table:table-cell>
          <table:table-cell table:style-name="Table6.A2" office:value-type="string">
            <text:p text:style-name="P8">09-09-2024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D-01-Koninklijke-Sportfondsen-Nederland-B-V-Ingekomen-memo-voor-agendapunt-commissie-DS-Joint-venture-binnensportaccommodaties-20240909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A-03 Raad van State - Uitspraak Raad van State inzake Garsten Noord - 20242906
              <text:span text:style-name="T3"/>
            </text:p>
            <text:p text:style-name="P7"/>
          </table:table-cell>
          <table:table-cell table:style-name="Table6.A2" office:value-type="string">
            <text:p text:style-name="P8">09-09-2024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652,88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Raad-van-State-Uitspraak-Raad-van-State-inzake-Garsten-Noord-20242906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G-D-02 GGDrU - (ontwerp)begrotingswijziging 2024-1 en begeleidende brief aan raden voor zienswijzen - 20240911_Geredigeerd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12-09-2024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2-GGDrU-ontwerp-begrotingswijziging-2024-1-en-begeleidende-brief-aan-raden-voor-zienswijzen-20240911-Geredigee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A-04 Qumey Metaal - Bestemmingsplan Industrieterrein Maarssenbroek - 20240912
              <text:span text:style-name="T3"/>
            </text:p>
            <text:p text:style-name="P7"/>
          </table:table-cell>
          <table:table-cell table:style-name="Table6.A2" office:value-type="string">
            <text:p text:style-name="P8">12-09-2024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Qumey-Metaal-Bestemmingsplan-Industrieterrein-Maarssenbroek-20240912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B-01 Inwoner - Kafka is ook gehuisvest in het gemeentehuis _ Schoon, heel en veilig Maarssenbroek _ aanpak graffiti - 20240911
              <text:span text:style-name="T3"/>
            </text:p>
            <text:p text:style-name="P7"/>
          </table:table-cell>
          <table:table-cell table:style-name="Table6.A2" office:value-type="string">
            <text:p text:style-name="P8">12-09-2024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1-Inwoner-Kafka-is-ook-gehuisvest-in-het-gemeentehuis-Schoon-heel-en-veilig-Maarssenbroek-aanpak-graffiti-2024091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A-05 Commissaris van de Koning - Asielopgave Spreidingswet - 20240912_Geredigeerd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13-09-2024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Commissaris-van-de-Koning-Asielopgave-Spreidingswet-20240912-Geredigeerd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A-06 VNG - lbr_24_031_nieuwe_mvo_werkzaamheden_telecommunicatiekabels - 20240918_Geredigeerd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18-09-2024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VNG-lbr-24-031-nieuwe-mvo-werkzaamheden-telecommunicatiekabels-20240918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A-07 VNG - lbr_24_032 overhedenoverleg start publiekscampagne - 20240918_Geredigeerd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18-09-2024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VNG-lbr-24-032-overhedenoverleg-start-publiekscampagne-20240918-Geredig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A-08 VNG - lbr-24_033 openstelling vacatures najaars alv 2024_0 - 20240918_Geredigeerd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18-09-2024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VNG-lbr-24-033-openstelling-vacatures-najaars-alv-2024-0-20240918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A-09 VNG - lbr_24_034 ledenraadpleging conceptarbeidsvoorwaardennota 2025_2026 - 20240918_Geredigeerd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18-09-2024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VNG-lbr-24-034-ledenraadpleging-conceptarbeidsvoorwaardennota-2025-2026-20240918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A-10 VNG - lbr_24_035 openstelling nagekomen vacature vng commissie - 20240918_Geredigeerd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18-09-2024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0-VNG-lbr-24-035-openstelling-nagekomen-vacature-vng-commissie-20240918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A-11 VNG - lbr_024_036 landelijke monitor voortgang woningbouw_0 - 20240918_Geredigeerd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18-09-2024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1-VNG-lbr-024-036-landelijke-monitor-voortgang-woningbouw-0-20240918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Lijst ingekomen stukken september 2024
              <text:span text:style-name="T3"/>
            </text:p>
            <text:p text:style-name="P7"/>
          </table:table-cell>
          <table:table-cell table:style-name="Table6.A2" office:value-type="string">
            <text:p text:style-name="P8">19-09-2024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september-2024-5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F-01-2 Rapportage moties raadsvergadering 011024
              <text:span text:style-name="T3"/>
            </text:p>
            <text:p text:style-name="P7"/>
          </table:table-cell>
          <table:table-cell table:style-name="Table6.A2" office:value-type="string">
            <text:p text:style-name="P8">19-09-2024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2-Rapportage-moties-raadsvergadering-011024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F-01-3 Export Rapportage toezeggingen raadsvergadering 011024
              <text:span text:style-name="T3"/>
            </text:p>
            <text:p text:style-name="P7"/>
          </table:table-cell>
          <table:table-cell table:style-name="Table6.A2" office:value-type="string">
            <text:p text:style-name="P8">19-09-2024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3-Export-Rapportage-toezeggingen-raadsvergadering-0110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F-01-1 Rapportage termijnagenda raadsvergadering 011024
              <text:span text:style-name="T3"/>
            </text:p>
            <text:p text:style-name="P7"/>
          </table:table-cell>
          <table:table-cell table:style-name="Table6.A2" office:value-type="string">
            <text:p text:style-name="P8">20-09-2024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1-Rapportage-termijnagenda-raadsvergadering-011024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"/>
        <text:soft-page-break/>
        6. juni 2024 - Raad 1 oktober 2024
        <text:bookmark-end text:name="305"/>
      </text:h>
      <text:p text:style-name="P27">
        <draw:frame draw:style-name="fr2" draw:name="Image5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10-12-2024 14:35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A-01 Project nationale Ombudsman - Rapport Nationale ombudsman en Kinderombudsman - 20240617
              <text:span text:style-name="T3"/>
            </text:p>
            <text:p text:style-name="P7"/>
          </table:table-cell>
          <table:table-cell table:style-name="Table8.A2" office:value-type="string">
            <text:p text:style-name="P8">17-06-2024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744,82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Project-nationale-Ombudsman-Rapport-Nationale-ombudsman-en-Kinderombudsman-202406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PCN - Brief aan raadsleden en PCN sociaal jaarverslag 2023 - 20240619
              <text:span text:style-name="T3"/>
            </text:p>
            <text:p text:style-name="P7"/>
          </table:table-cell>
          <table:table-cell table:style-name="Table8.A2" office:value-type="string">
            <text:p text:style-name="P8">19-06-2024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11,51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PCN-Brief-aan-raadsleden-en-PCN-sociaal-jaarverslag-2023-202406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F-01 College van B&amp;amp;W - Antwoordbrief advocaat ICSV - 20240617_Geredigeerd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19-06-2024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771,96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College-van-B-W-Antwoordbrief-advocaat-ICSV-20240617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A-03 Discriminatie.nl - Brief aan raadsleden inzake werkzaamheden organisatie i.r.t. de Kadernota 2025 - 20240625
              <text:span text:style-name="T3"/>
            </text:p>
            <text:p text:style-name="P7"/>
          </table:table-cell>
          <table:table-cell table:style-name="Table8.A2" office:value-type="string">
            <text:p text:style-name="P8">26-06-2024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Discriminatie-nl-Brief-aan-raadsleden-inzake-werkzaamheden-organisatie-i-r-t-de-Kadernota-2025-202406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C-02 Inwoner - Groenlichtfase wijkuitgang Duivenkamp_Vogelweg Maarssenbroek - 20240614
              <text:span text:style-name="T3"/>
            </text:p>
            <text:p text:style-name="P7"/>
          </table:table-cell>
          <table:table-cell table:style-name="Table8.A2" office:value-type="string">
            <text:p text:style-name="P8">27-06-2024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123,80 KB</text:p>
          </table:table-cell>
          <table:table-cell table:style-name="Table8.A2" office:value-type="string">
            <text:p text:style-name="P33">
              <text:a xlink:type="simple" xlink:href="https://raadsinformatie.stichtsevecht.nl//Documenten/C-02-Inwoner-Groenlichtfase-wijkuitgang-Duivenkamp-Vogelweg-Maarssenbroek-202406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F-02 College van B&amp;amp;W - Beantwoording C-02 inzake Groenlichtfase wijkuitgang Duivenkamp_Vogelweg - Mbroek - 20240625
              <text:span text:style-name="T3"/>
            </text:p>
            <text:p text:style-name="P7"/>
          </table:table-cell>
          <table:table-cell table:style-name="Table8.A2" office:value-type="string">
            <text:p text:style-name="P8">27-06-2024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52,08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2-College-van-B-W-Beantwoording-C-02-inzake-Groenlichtfase-wijkuitgang-Duivenkamp-Vogelweg-Mbroek-202406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A-04 Orange the World - Uitnodiging Orange the World 2024 - United Nations Women Nederland - 20240627
              <text:span text:style-name="T3"/>
            </text:p>
            <text:p text:style-name="P7"/>
          </table:table-cell>
          <table:table-cell table:style-name="Table8.A2" office:value-type="string">
            <text:p text:style-name="P8">04-07-2024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2,14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Orange-the-World-Uitnodiging-Orange-the-World-2024-United-Nations-Women-Nederland-2024062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G-A-01 VRU - Zienswijzen, Jaarstukken VRU 2023, Begroting VRU 2025 en geactualiseerde begroting VRU 2024 - 20240625
              <text:span text:style-name="T3"/>
            </text:p>
            <text:p text:style-name="P7"/>
          </table:table-cell>
          <table:table-cell table:style-name="Table8.A2" office:value-type="string">
            <text:p text:style-name="P8">19-09-2024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VRU-Zienswijzen-Jaarstukken-VRU-2023-Begroting-VRU-2025-en-geactualiseerde-begroting-VRU-2024-202406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Lijst ingekomen stukken juni 2024
              <text:span text:style-name="T3"/>
            </text:p>
            <text:p text:style-name="P7"/>
          </table:table-cell>
          <table:table-cell table:style-name="Table8.A2" office:value-type="string">
            <text:p text:style-name="P8">19-09-2024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juni-2024-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"/>
        7. juli 2024 - raad 1 oktober 2024
        <text:bookmark-end text:name="306"/>
      </text:h>
      <text:p text:style-name="P27">
        <draw:frame draw:style-name="fr2" draw:name="Image7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19-09-2024 16:44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A-01 Team X24 - Uitleg over NIS2-richtlijn en de rol van de gemeenteraad, burgemeester, gemeentesecretaris - 20240908
              <text:span text:style-name="T3"/>
            </text:p>
            <text:p text:style-name="P7"/>
          </table:table-cell>
          <table:table-cell table:style-name="Table10.A2" office:value-type="string">
            <text:p text:style-name="P8">10-07-2024</text:p>
          </table:table-cell>
          <table:table-cell table:style-name="Table10.A2" office:value-type="string">
            <text:p text:style-name="P6">
              <draw:frame draw:style-name="fr1" draw:name="Image7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642,09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1-Team-X24-Uitleg-over-NIS2-richtlijn-en-de-rol-van-de-gemeenteraad-burgemeester-gemeentesecretaris-20240908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G-A-01 Naar 1 omgevingsdienst - Update vorming één omgevingsdienst in Utrecht juli 2024 - 20240709
              <text:span text:style-name="T3"/>
            </text:p>
            <text:p text:style-name="P7"/>
          </table:table-cell>
          <table:table-cell table:style-name="Table10.A2" office:value-type="string">
            <text:p text:style-name="P8">10-07-2024</text:p>
          </table:table-cell>
          <table:table-cell table:style-name="Table10.A2" office:value-type="string">
            <text:p text:style-name="P6">
              <draw:frame draw:style-name="fr1" draw:name="Image7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225,94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G-A-01-Naar-1-omgevingsdienst-Update-vorming-een-omgevingsdienst-in-Utrecht-juli-2024-20240709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A-02 ROM Utrecht - De waarde van de ROM Utrecht Region - 20240709
              <text:span text:style-name="T3"/>
            </text:p>
            <text:p text:style-name="P7"/>
          </table:table-cell>
          <table:table-cell table:style-name="Table10.A2" office:value-type="string">
            <text:p text:style-name="P8">10-07-2024</text:p>
          </table:table-cell>
          <table:table-cell table:style-name="Table10.A2" office:value-type="string">
            <text:p text:style-name="P6">
              <draw:frame draw:style-name="fr1" draw:name="Image7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844,38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2-ROM-Utrecht-De-waarde-van-de-ROM-Utrecht-Region-20240709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G-D-02 Recreatieschap Stichtse Groenlanden - Aanbieden Conceptjaarrekening 2023 en Ontwerpbegroting 2025 SGL - 20240708
              <text:span text:style-name="T3"/>
            </text:p>
            <text:p text:style-name="P7"/>
          </table:table-cell>
          <table:table-cell table:style-name="Table10.A2" office:value-type="string">
            <text:p text:style-name="P8">10-07-2024</text:p>
          </table:table-cell>
          <table:table-cell table:style-name="Table10.A2" office:value-type="string">
            <text:p text:style-name="P6">
              <draw:frame draw:style-name="fr1" draw:name="Image7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10.A2" office:value-type="string">
            <text:p text:style-name="P33">
              <text:a xlink:type="simple" xlink:href="https://raadsinformatie.stichtsevecht.nl//Documenten/G-D-02-Recreatieschap-Stichtse-Groenlanden-Aanbieden-Conceptjaarrekening-2023-en-Ontwerpbegroting-2025-SGL-20240708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A-03 VPPG - mail AwB
              <text:span text:style-name="T3"/>
            </text:p>
            <text:p text:style-name="P7"/>
          </table:table-cell>
          <table:table-cell table:style-name="Table10.A2" office:value-type="string">
            <text:p text:style-name="P8">12-07-2024</text:p>
          </table:table-cell>
          <table:table-cell table:style-name="Table10.A2" office:value-type="string">
            <text:p text:style-name="P6">
              <draw:frame draw:style-name="fr1" draw:name="Image8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195,63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3-VPPG-mail-AwB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G-A-02 Plassenschap Loosdrecht - aanbieden vastgestelde Jaarrekening 2023 en Begroting 2025 
              <text:s/>
              + nota antwoorden zienswijzen Plassenschap Loosdrecht_Geredigeerd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19-07-2024</text:p>
          </table:table-cell>
          <table:table-cell table:style-name="Table10.A2" office:value-type="string">
            <text:p text:style-name="P6">
              <draw:frame draw:style-name="fr1" draw:name="Image8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7,39 MB</text:p>
          </table:table-cell>
          <table:table-cell table:style-name="Table10.A2" office:value-type="string">
            <text:p text:style-name="P33">
              <text:a xlink:type="simple" xlink:href="https://raadsinformatie.stichtsevecht.nl//Documenten/G-A-02-Plassenschap-Loosdrecht-aanbieden-vastgestelde-Jaarrekening-2023-en-Begroting-2025-nota-antwoorden-zienswijzen-Plassenschap-Loosdrecht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G-A-03 ODRU - aanbieden vastgestelde bijgestelde Begroting 2024 en Begroting 2025-2028 en reactie zienswijzen_Geredigeerd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19-07-2024</text:p>
          </table:table-cell>
          <table:table-cell table:style-name="Table10.A2" office:value-type="string">
            <text:p text:style-name="P6">
              <draw:frame draw:style-name="fr1" draw:name="Image8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6,99 MB</text:p>
          </table:table-cell>
          <table:table-cell table:style-name="Table10.A2" office:value-type="string">
            <text:p text:style-name="P33">
              <text:a xlink:type="simple" xlink:href="https://raadsinformatie.stichtsevecht.nl//Documenten/G-A-03-ODRU-aanbieden-vastgestelde-bijgestelde-Begroting-2024-en-Begroting-2025-2028-en-reactie-zienswijzen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G-A-04 GGD Regio Utrecht - aanbieden vastgestelde begroting 2025 +zienswijzen gemeenten_Geredigeerd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19-07-2024</text:p>
          </table:table-cell>
          <table:table-cell table:style-name="Table10.A2" office:value-type="string">
            <text:p text:style-name="P6">
              <draw:frame draw:style-name="fr1" draw:name="Image8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10.A2" office:value-type="string">
            <text:p text:style-name="P33">
              <text:a xlink:type="simple" xlink:href="https://raadsinformatie.stichtsevecht.nl//Documenten/G-A-04-GGD-Regio-Utrecht-aanbieden-vastgestelde-begroting-2025-zienswijzen-gemeenten-Geredigeer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G-A-05 Plassenschap Loosdrecht - aanbieden vastgestelde Financiële Verordening Plassenschap loosdrecht e.o._Geredigeerd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24-07-2024</text:p>
          </table:table-cell>
          <table:table-cell table:style-name="Table10.A2" office:value-type="string">
            <text:p text:style-name="P6">
              <draw:frame draw:style-name="fr1" draw:name="Image8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186,58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G-A-05-Plassenschap-Loosdrecht-aanbieden-vastgestelde-Financiele-Verordening-Plassenschap-loosdrecht-e-o-Geredigeer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Lijst ingekomen stukken juli 2024
              <text:span text:style-name="T3"/>
            </text:p>
            <text:p text:style-name="P7"/>
          </table:table-cell>
          <table:table-cell table:style-name="Table10.A2" office:value-type="string">
            <text:p text:style-name="P8">19-09-2024</text:p>
          </table:table-cell>
          <table:table-cell table:style-name="Table10.A2" office:value-type="string">
            <text:p text:style-name="P6">
              <draw:frame draw:style-name="fr1" draw:name="Image9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Lijst-ingekomen-stukken-juli-2024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"/>
        <text:soft-page-break/>
        8. augustus 2024 - Raad 1 oktober 2024
        <text:bookmark-end text:name="307"/>
      </text:h>
      <text:p text:style-name="P27">
        <draw:frame draw:style-name="fr2" draw:name="Image9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24-02-2025 12:33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A-02 Rekenkamer Stichtse Vecht - Rapport Rekenkamer - onderzoek naar regievoering
              <text:span text:style-name="T3"/>
            </text:p>
            <text:p text:style-name="P7"/>
          </table:table-cell>
          <table:table-cell table:style-name="Table12.A2" office:value-type="string">
            <text:p text:style-name="P8">29-08-2024</text:p>
          </table:table-cell>
          <table:table-cell table:style-name="Table12.A2" office:value-type="string">
            <text:p text:style-name="P6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7,47 MB</text:p>
          </table:table-cell>
          <table:table-cell table:style-name="Table12.A2" office:value-type="string">
            <text:p text:style-name="P33">
              <text:a xlink:type="simple" xlink:href="https://raadsinformatie.stichtsevecht.nl//Documenten/A-02-Rekenkamer-Stichtse-Vecht-Rapport-Rekenkamer-onderzoek-naar-regievoer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A-03 Graag Gedaan en HiP Helpt - persbericht Fusie Graag Gedaan &amp;amp; Hip Helpt
              <text:span text:style-name="T3"/>
            </text:p>
            <text:p text:style-name="P7"/>
          </table:table-cell>
          <table:table-cell table:style-name="Table12.A2" office:value-type="string">
            <text:p text:style-name="P8">29-08-2024</text:p>
          </table:table-cell>
          <table:table-cell table:style-name="Table12.A2" office:value-type="string">
            <text:p text:style-name="P6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83,98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03-Graag-Gedaan-en-HiP-Helpt-persbericht-Fusie-Graag-Gedaan-Hip-Help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C-01 Inwoner - Verzoek om woningnood en woningverhuur aan te pakken - 20240829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05-09-2024</text:p>
          </table:table-cell>
          <table:table-cell table:style-name="Table12.A2" office:value-type="string">
            <text:p text:style-name="P6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12.A2" office:value-type="string">
            <text:p text:style-name="P33">
              <text:a xlink:type="simple" xlink:href="https://raadsinformatie.stichtsevecht.nl//Documenten/C-01-Inwoner-Verzoek-om-woningnood-en-woningverhuur-aan-te-pakken-2024082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Lijst ingekomen stukken augustus 2024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05-09-2024</text:p>
          </table:table-cell>
          <table:table-cell table:style-name="Table12.A2" office:value-type="string">
            <text:p text:style-name="P6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102,21 KB</text:p>
          </table:table-cell>
          <table:table-cell table:style-name="Table12.A2" office:value-type="string">
            <text:p text:style-name="P33">
              <text:a xlink:type="simple" xlink:href="https://raadsinformatie.stichtsevecht.nl//Documenten/Lijst-ingekomen-stukken-augustus-2024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01" meta:object-count="0" meta:page-count="8" meta:paragraph-count="359" meta:word-count="1022" meta:character-count="6813" meta:non-whitespace-character-count="61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