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3" text:style-name="Internet_20_link" text:visited-style-name="Visited_20_Internet_20_Link">
              <text:span text:style-name="ListLabel_20_28">
                <text:span text:style-name="T8">1 02. Februari 2022 - raad 8 maart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3"/>
        02. Februari 2022 - raad 8 maart 2022
        <text:bookmark-end text:name="2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09-03-2022 16:20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VNG - Lbr. 22-007 - Gesprekken met het kabinet -20220204
              <text:span text:style-name="T3"/>
            </text:p>
            <text:p text:style-name="P7"/>
          </table:table-cell>
          <table:table-cell table:style-name="Table4.A2" office:value-type="string">
            <text:p text:style-name="P8">04-02-2022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VNG-Lbr-22-007-Gesprekken-met-het-kabinet-202202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B-02 NSWZ Water- en zwemveiligheid - Brandbrief gericht aan college van B&amp;amp;W en Raadsleden over CTB bij zwemles -20220204
              <text:span text:style-name="T3"/>
            </text:p>
            <text:p text:style-name="P7"/>
          </table:table-cell>
          <table:table-cell table:style-name="Table4.A2" office:value-type="string">
            <text:p text:style-name="P8">04-02-2022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-02-NSWZ-Water-en-zwemveiligheid-Brandbrief-gericht-aan-college-van-B-W-en-Raadsleden-over-CTB-bij-zwemles-2022020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Actiegroep Stop Houtrook Nu - Brandbrief 4 feb. 2022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Actiegroep-Stop-Houtrook-Nu-Brandbrief-4-feb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A-03 Nuclear energy WISE Netherlands - Brief WISE opslag kernafval -20220204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Nuclear-energy-WISE-Netherlands-Brief-WISE-opslag-kernafval-2022020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A-04 VNG - Lbr. 22_008 - Nieuwe gemeentelijke taak Prenatale Huisbezoeken JGZ - 20220209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VNG-Lbr-22-008-Nieuwe-gemeentelijke-taak-Prenatale-Huisbezoeken-JGZ-2022020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A-05 Inwoner - Artikel Een zon op aarde- Kernfusie - 20220214.docx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846,64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Inwoner-Artikel-Een-zon-op-aarde-Kernfusie-20220214-docx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F-01 College van B&amp;amp;W - Beantwoording B-01, februari 2022 - 20220214.pdf - 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Beantwoording-B-01-februari-2022-20220214-pdf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A-07 Dorpsraad en bewoners Loenen aan de Vecht - Steun behoud verbinding nieuwersluis- Nieuwer-Ter-Aa; spoeddebat -20220215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Dorpsraad-en-bewoners-Loenen-aan-de-Vecht-Steun-behoud-verbinding-nieuwersluis-Nieuwer-Ter-Aa-spoeddebat-202202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A-09 Samen Stichtse Vecht - Update steunbetuiging-brandbrief namens raadsleden in de provincie Utrecht -20220217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Samen-Stichtse-Vecht-Update-steunbetuiging-brandbrief-namens-raadsleden-in-de-provincie-Utrecht-202202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A-10 Raad van Schiphol- en luchthavenwerkers - Stop de slopende concurrentie in de luchtvaart - 20220218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Raad-van-Schiphol-en-luchthavenwerkers-Stop-de-slopende-concurrentie-in-de-luchtvaart-202202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B-06 Vitens - Leveringszekerheid drinkwater -20220222
              <text:span text:style-name="T3"/>
            </text:p>
            <text:p text:style-name="P7"/>
          </table:table-cell>
          <table:table-cell table:style-name="Table4.A2" office:value-type="string">
            <text:p text:style-name="P8">22-02-2022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6-Vitens-Leveringszekerheid-drinkwater-202202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A-14 VNG -Lbr. 22-010 - Asiel -220224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4-VNG-Lbr-22-010-Asiel-2202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A-15 Adviesraad Sociaal Domein Stichtse Vecht - 
              <text:s/>
              Jaarverslag 2021 -20220224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5-Adviesraad-Sociaal-Domein-Stichtse-Vecht-Jaarverslag-2021-202202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A-16 VNG - Lbr. 22-009 - Model Verordening leges i.v.m. Omgevingswet -20220224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6-VNG-Lbr-22-009-Model-Verordening-leges-i-v-m-Omgevingswet-202202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A-12 Gemeente Schiedam - Motie Pleidooi voor expliciet strafbaarstelling psychisch geweld - 20220218_Geredigeerd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2-Gemeente-Schiedam-Motie-Pleidooi-voor-expliciet-strafbaarstelling-psychisch-geweld-20220218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A-13 Gemeente Schiermonnikoog - Motie Transitievisie Warmte - 20220210_Geredigeerd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3-Gemeente-Schiermonnikoog-Motie-Transitievisie-Warmte-20220210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G-A-01 AVU - Vergadering Algemeen Bestuur AVU 16 02 2022 -20220203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AVU-Vergadering-Algemeen-Bestuur-AVU-16-02-2022-2022020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G-A-02 AVU - Nazending bijlage vergadering AVU AB 16 02 2022 -20220208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3,22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AVU-Nazending-bijlage-vergadering-AVU-AB-16-02-2022-2022020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G-A-06 AVU - Concept-jaarstukken 2021 -20220222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6-AVU-Concept-jaarstukken-2021-202202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A-18 Gemeente Putten - Begeleidende brief +Motie borstonderzoek vrouwen - 20220202_Geredigeerd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913,02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8-Gemeente-Putten-Begeleidende-brief-Motie-borstonderzoek-vrouwen-20220202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A-17 Gemeente Leeuwarden - Motie behoud kinderhartchirurgie UMCG aan Ministerie - 20220203_Geredigeerd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7-Gemeente-Leeuwarden-Motie-behoud-kinderhartchirurgie-UMCG-aan-Ministerie-20220203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A-19 VNG - Raadsledennieuwsbrief - 20220225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9-VNG-Raadsledennieuwsbrief-202202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G-D-04 Recreatieschap Stichtse Groenlanden - Ontwerp Uitgangspunten begroting 2023 -20220221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655,09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4-Recreatieschap-Stichtse-Groenlanden-Ontwerp-Uitgangspunten-begroting-2023-202202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G-D-05 Recreatieschap Stichtse Groenlanden - 1e Begrotingswijziging 2022 -20220221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5-Recreatieschap-Stichtse-Groenlanden-1e-Begrotingswijziging-2022-202202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G-D-07 Plassenschap Loosdrecht - 
              <text:s/>
              1e Begrotingswijziging - 20220223_Geredigeerd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7-Plassenschap-Loosdrecht-1e-Begrotingswijziging-20220223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G-D-03 Plassenschap Loosdrecht - Ontwerp Kadernota 2023 
              <text:s/>
              voor zienswijze -20220221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3-Plassenschap-Loosdrecht-Ontwerp-Kadernota-2023-voor-zienswijze-202202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C-04 Dik van 't Hof - Brooklyn Bridge - 20220221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4-Dik-van-t-Hof-Brooklyn-Bridge-202202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C-03 Bewoners Oud-Zuilen - Het omzagen van een Leilinde - 20220218.pdf_Geredigeerd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10,23 MB</text:p>
          </table:table-cell>
          <table:table-cell table:style-name="Table4.A2" office:value-type="string">
            <text:p text:style-name="P33">
              <text:a xlink:type="simple" xlink:href="https://raadsinformatie.stichtsevecht.nl//Documenten/C-03-Bewoners-Oud-Zuilen-Het-omzagen-van-een-Leilinde-20220218-pdf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Lijst ingekomen stukken februari 2022 - DEF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februari-2022-DEF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61" meta:object-count="0" meta:page-count="4" meta:paragraph-count="195" meta:word-count="541" meta:character-count="3496" meta:non-whitespace-character-count="31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