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3" text:style-name="Internet_20_link" text:visited-style-name="Visited_20_Internet_20_Link">
              <text:span text:style-name="ListLabel_20_28">
                <text:span text:style-name="T8">1 06. juni 2022 - raad 27 september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3"/>
        06. juni 2022 - raad 27 september 2022
        <text:bookmark-end text:name="2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28-09-2022 15:20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Dik van 't Hof - Brooklyn Bridge - 20220615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Dik-van-t-Hof-Brooklyn-Bridge-202206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VNG - Lbr. 22-036 - Handreiking Leegstand te lijf 2.0 Woningen en agrarisch vastgoed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2-036-Handreiking-Leegstand-te-lijf-2-0-Woningen-en-agrarisch-vastgoed-202206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VNG 
              <text:s/>
              - Lbr. 22-037 - Nazending ALV 29 juni 2022 -20220620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21-06-2022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22-037-Nazending-ALV-29-juni-2022-202206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NLVOW - EU zet in “oorlogswet” juni 2022 de democratie bij de energietransitie buitenspel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21-06-2022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NLVOW-EU-zet-in-oorlogswet-juni-2022-de-democratie-bij-de-energietransitie-buitenspel-202206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VNG - Lbr. 22_038 - VNG inzet crisisaanpak asielopvang - 20220621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2-038-VNG-inzet-crisisaanpak-asielopvang-202206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VNG - Lbr. 22-039 - Nazending resolutie ‘Zekerheid over de structurele financiën’ voor ALV 29 juni 2022 -20220622
              <text:span text:style-name="T3"/>
            </text:p>
            <text:p text:style-name="P7"/>
          </table:table-cell>
          <table:table-cell table:style-name="Table4.A2" office:value-type="string">
            <text:p text:style-name="P8">23-06-2022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22-039-Nazending-resolutie-Zekerheid-over-de-structurele-financien-voor-ALV-29-juni-2022-202206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F-04 College van B&amp;amp;W - Uitvoeringsplan en brochure Nationaal Programma Onderwijs (NPO) Stichtse Vecht -20220623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4-College-van-B-W-Uitvoeringsplan-en-brochure-Nationaal-Programma-Onderwijs-NPO-Stichtse-Vecht-202206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F-05 College van B&amp;amp;W - Jaarverantwoording kinderopvang 2021 -20220623.pdf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5-College-van-B-W-Jaarverantwoording-kinderopvang-2021-20220623-pd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VNG - Lbr. 22-040 - Ledenraadpleging -20220627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2-040-Ledenraadpleging-202206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A-07 Gemeente Oldambt - uitstel lachgas niet meer acceptabel - 20220628_Geredigeerd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Gemeente-Oldambt-uitstel-lachgas-niet-meer-acceptabel-20220628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G-D-02 Plassenschap Loosdrecht - Financiële stukken - 20220629_Geredigeerd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Plassenschap-Loosdrecht-Financiele-stukken-20220629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juni 2022 - def na raad 27-9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ni-2022-def-na-raad-27-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C-02 LaNSCO - Dreigende stop van Soco-aanZ - 20220624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LaNSCO-Dreigende-stop-van-Soco-aanZ-202206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85" meta:character-count="1728" meta:non-whitespace-character-count="1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