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6" w:history="1">
        <w:r>
          <w:rPr>
            <w:rFonts w:ascii="Arial" w:hAnsi="Arial" w:eastAsia="Arial" w:cs="Arial"/>
            <w:color w:val="155CAA"/>
            <w:u w:val="single"/>
          </w:rPr>
          <w:t xml:space="preserve">1 08. augustus 2022 - raad 27 september 2022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6"/>
      <w:r w:rsidRPr="00A448AC">
        <w:rPr>
          <w:rFonts w:ascii="Arial" w:hAnsi="Arial" w:cs="Arial"/>
          <w:b/>
          <w:bCs/>
          <w:color w:val="303F4C"/>
          <w:lang w:val="en-US"/>
        </w:rPr>
        <w:t>08. augustus 2022 - raad 27 september 2022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28-09-2022 15:14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Overzicht ingekomen stukken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B-02 Stichting Drugsbeleid-Burgerberaad - Nationaal burgerberaad drugs - 20220810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329,97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A-01 Dhr. Cloosterman - Artikel de gemiddelde temperatuur van de aarde - 20220823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A-02 Onafhankelijke vakbond voor raadsleden - Congres Democratisch gekozen burgemeester - 20220925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723,58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A-03 Dhr. W. Spier - Intentieovereenkomst over verbreding A27 en Bus Rapid Transit - 20220828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851,07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A-04 VNG - _Lbr_22_048_Bestuurlijke_afspraken_opvangcrisis - 20220826_Geredigeerd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333,77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G-A-02 Plassenschap loosdrecht - Informatiebrief - 20220801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200,00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G-A-01 VRU - Jaarstukken 2021, begroting 2023, geactualiseerde begroting 2022_Geredigeerd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B-04 Nl. Ver. tot bevordering van de Zondagsrust en de Zondagsheiliging - Vezoek zondagswet de hele dag te hanteren m.b.t. afgeven vergun. - 20220831_Geredigeerd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C-02 Inwoner - Zorg in Boomstede M'Broek over verspreiding Japanse Duizendknoop - 20220814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337,35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ingekomen stukken augustus 2022-def na raad 27-9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C-01 Inwoner - Aktieplan Samen Schoon, Heel en Veilig Maarssenbroek -20220801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259,53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sinformatie.stichtsevecht.nl//Documenten/B-02-Stichting-Drugsbeleid-Burgerberaad-Nationaal-burgerberaad-drugs-20220810.pdf" TargetMode="External" /><Relationship Id="rId25" Type="http://schemas.openxmlformats.org/officeDocument/2006/relationships/hyperlink" Target="https://raadsinformatie.stichtsevecht.nl//Documenten/A-01-Dhr-Cloosterman-Artikel-de-gemiddelde-temperatuur-van-de-aarde-20220823.pdf" TargetMode="External" /><Relationship Id="rId26" Type="http://schemas.openxmlformats.org/officeDocument/2006/relationships/hyperlink" Target="https://raadsinformatie.stichtsevecht.nl//Documenten/A-02-Onafhankelijke-vakbond-voor-raadsleden-Congres-Democratisch-gekozen-burgemeester-20220925.pdf" TargetMode="External" /><Relationship Id="rId27" Type="http://schemas.openxmlformats.org/officeDocument/2006/relationships/hyperlink" Target="https://raadsinformatie.stichtsevecht.nl//Documenten/A-03-Dhr-W-Spier-Intentieovereenkomst-over-verbreding-A27-en-Bus-Rapid-Transit-20220828.pdf" TargetMode="External" /><Relationship Id="rId28" Type="http://schemas.openxmlformats.org/officeDocument/2006/relationships/hyperlink" Target="https://raadsinformatie.stichtsevecht.nl//Documenten/A-04-VNG-Lbr-22-048-Bestuurlijke-afspraken-opvangcrisis-20220826-Geredigeerd.pdf" TargetMode="External" /><Relationship Id="rId29" Type="http://schemas.openxmlformats.org/officeDocument/2006/relationships/hyperlink" Target="https://raadsinformatie.stichtsevecht.nl//Documenten/G-A-02-Plassenschap-loosdrecht-Informatiebrief-20220801.pdf" TargetMode="External" /><Relationship Id="rId36" Type="http://schemas.openxmlformats.org/officeDocument/2006/relationships/hyperlink" Target="https://raadsinformatie.stichtsevecht.nl//Documenten/G-A-01-VRU-Jaarstukken-2021-begroting-2023-geactualiseerde-begroting-2022-Geredigeerd.pdf" TargetMode="External" /><Relationship Id="rId37" Type="http://schemas.openxmlformats.org/officeDocument/2006/relationships/hyperlink" Target="https://raadsinformatie.stichtsevecht.nl//Documenten/B-04-Nl-Ver-tot-bevordering-van-de-Zondagsrust-en-de-Zondagsheiliging-Vezoek-zondagswet-de-hele-dag-te-hanteren-m-b-t-afgeven-vergun-20220831-Geredigeerd.pdf" TargetMode="External" /><Relationship Id="rId38" Type="http://schemas.openxmlformats.org/officeDocument/2006/relationships/hyperlink" Target="https://raadsinformatie.stichtsevecht.nl//Documenten/C-02-Inwoner-Zorg-in-Boomstede-M-Broek-over-verspreiding-Japanse-Duizendknoop-20220814.pdf" TargetMode="External" /><Relationship Id="rId39" Type="http://schemas.openxmlformats.org/officeDocument/2006/relationships/hyperlink" Target="https://raadsinformatie.stichtsevecht.nl//Documenten/Lijst-ingekomen-stukken-augustus-2022-def-na-raad-27-9.pdf" TargetMode="External" /><Relationship Id="rId40" Type="http://schemas.openxmlformats.org/officeDocument/2006/relationships/hyperlink" Target="https://raadsinformatie.stichtsevecht.nl//Documenten/C-01-Inwoner-Aktieplan-Samen-Schoon-Heel-en-Veilig-Maarssenbroek-2022080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