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60" text:style-name="Internet_20_link" text:visited-style-name="Visited_20_Internet_20_Link">
              <text:span text:style-name="ListLabel_20_28">
                <text:span text:style-name="T8">1 10. oktober 2020 - raad 15 december 2020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2 09. september 2020 - raad 3 november 2020</text:span>
              </text:span>
            </text:a>
          </text:p>
        </text:list-item>
        <text:list-item>
          <text:p text:style-name="P2" loext:marker-style-name="T5">
            <text:a xlink:type="simple" xlink:href="#154" text:style-name="Internet_20_link" text:visited-style-name="Visited_20_Internet_20_Link">
              <text:span text:style-name="ListLabel_20_28">
                <text:span text:style-name="T8">3 10. oktober 2020 - raad 3 november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"/>
        10. oktober 2020 - raad 15 december 2020
        <text:bookmark-end text:name="16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04-12-2020 13:50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B-02 Inwoners - Meubelfabriek in woonwijk, Klokjeslaan_Geredigeerd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2-Inwoners-Meubelfabriek-in-woonwijk-Klokjeslaan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B-01 Inwoner - Bezwaar op de bouw van een 10 meter hoog bedrijfspand op de Klokjeslaan 19a_Geredigeerd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1-Inwoner-Bezwaar-op-de-bouw-van-een-10-meter-hoog-bedrijfspand-op-de-Klokjeslaan-19a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VNG Ledenbrief - Voortgang ketenveldnorm levensloopfunctie en beveiligde intensieve zorg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edenbrief-Voortgang-ketenveldnorm-levensloopfunctie-en-beveiligde-intensieve-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Corona ledennieuwsbrief 079 - 20201030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Corona-ledennieuwsbrief-079-20201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Inwoners - Planontwikkeling Zogwetering - 20201030_Geredigeerd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Inwoners-Planontwikkeling-Zogwetering-20201030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oktober 2020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oktober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09. september 2020 - raad 3 november 2020
        <text:bookmark-end text:name="153"/>
      </text:h>
      <text:p text:style-name="P27">
        <draw:frame draw:style-name="fr2" draw:name="Image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23-10-2020 14:54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BouwKollektief - Woningnood en de mogelijkheden voor starters - 20200921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21-09-2020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BouwKollektief-Woningnood-en-de-mogelijkheden-voor-starters-2020092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VNG Ledenbrief - Tweede pakket en totaaloverzicht moties ALV 25 september 2020 - 20200923
              <text:span text:style-name="T3"/>
            </text:p>
            <text:p text:style-name="P7"/>
          </table:table-cell>
          <table:table-cell table:style-name="Table6.A2" office:value-type="string">
            <text:p text:style-name="P8">25-09-2020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VNG-Ledenbrief-Tweede-pakket-en-totaaloverzicht-moties-ALV-25-september-2020-202009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VNG ledenbrief - Reactie op de Rijksbegroting 2021
              <text:span text:style-name="T3"/>
            </text:p>
            <text:p text:style-name="P7"/>
          </table:table-cell>
          <table:table-cell table:style-name="Table6.A2" office:value-type="string">
            <text:p text:style-name="P8">25-09-2020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VNG-ledenbrief-Reactie-op-de-Rijksbegroting-202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ESZS - Budget gemeente op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ESZS-Budget-gemeente-op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Vluchtelingenwerk Nederland - Cruciale steun van gemeenten - relocatie 500kinderen vanuit Griekenland -20200908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Vluchtelingenwerk-Nederland-Cruciale-steun-van-gemeenten-relocatie-500kinderen-vanuit-Griekenland-2020090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Gemeente Lelystad - Aangenomen motie en brief aan Kabinet en Tweede Kamer inzake contradictie wetgeving + bijlagen -20200924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Gemeente-Lelystad-Aangenomen-motie-en-brief-aan-Kabinet-en-Tweede-Kamer-inzake-contradictie-wetgeving-bijlagen-202009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F-01 College van BenW - We Do Projects - Het Kwadrant te Maarssen -20200928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1-College-van-BenW-We-Do-Projects-Het-Kwadrant-te-Maarssen-20200928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G-01 VRU - Wensen en bedenkingen deelname Werkgeversvereniging Samenwerkende Veiligheidsregio's -20200928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1-VRU-Wensen-en-bedenkingen-deelname-Werkgeversvereniging-Samenwerkende-Veiligheidsregio-s-2020092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G-02 Recreatieschap Stichtse Groenlanden - Terugkoppeling toelichting Berenschot voor raden en staten -20200928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843,79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2-Recreatieschap-Stichtse-Groenlanden-Terugkoppeling-toelichting-Berenschot-voor-raden-en-staten-20200928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G-03 Plassenschap Loosdrecht - Terugkoppeling toelichting Berenschot voor raden en staten -20200928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3-Plassenschap-Loosdrecht-Terugkoppeling-toelichting-Berenschot-voor-raden-en-staten-20200928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G-04 GGD regio Utrecht - Begrotingswijziging 2020-1 + bijlagen -20200928_Geredigeerd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4-GGD-regio-Utrecht-Begrotingswijziging-2020-1-bijlagen-20200928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A-07 VNG Ledenbrief - Archivering tekstberichten -20200925
              <text:span text:style-name="T3"/>
            </text:p>
            <text:p text:style-name="P7"/>
          </table:table-cell>
          <table:table-cell table:style-name="Table6.A2" office:value-type="string">
            <text:p text:style-name="P8">30-09-2020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VNG-Ledenbrief-Archivering-tekstberichten-202009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A-08 Dorpsvereniging Filopopers, Nieuw-Beijerland - Windpark Spui - participatieproces - Finale het kan nog simpeler + bijlagen -20200921_Geredigeerd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04-10-2020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Dorpsvereniging-Filopopers-Nieuw-Beijerland-Windpark-Spui-participatieproces-Finale-het-kan-nog-simpeler-bijlagen-20200921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A-09 Vluchtelingenwerk Nederland - Zorgt uw gemeente voor het kantelpunt - Relocatie 500kinderen vanuit Griekenland - 20200930
              <text:span text:style-name="T3"/>
            </text:p>
            <text:p text:style-name="P7"/>
          </table:table-cell>
          <table:table-cell table:style-name="Table6.A2" office:value-type="string">
            <text:p text:style-name="P8">04-10-2020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Vluchtelingenwerk-Nederland-Zorgt-uw-gemeente-voor-het-kantelpunt-Relocatie-500kinderen-vanuit-Griekenland-20200930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A-10 Gemeente Beesel - Motie Voorstel herijking gemeentefonds onverantwoord, bijsturen is noodzaak -20200911
              <text:span text:style-name="T3"/>
            </text:p>
            <text:p text:style-name="P7"/>
          </table:table-cell>
          <table:table-cell table:style-name="Table6.A2" office:value-type="string">
            <text:p text:style-name="P8">04-10-2020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Gemeente-Beesel-Motie-Voorstel-herijking-gemeentefonds-onverantwoord-bijsturen-is-noodzaak-2020091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D-01 Inwoners - Zienswijze bestemmingsplan Kortelaan 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04-10-2020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D-01-Inwoners-Zienswijze-bestemmingsplan-Kortelaan-20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A-11 Bouwend Nederland - Brief begrotingsbehandeling - 20200928_Geredigeerd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09-10-2020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Bouwend-Nederland-Brief-begrotingsbehandeling-20200928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Lijst ingekomen stukken september 2020
              <text:span text:style-name="T3"/>
            </text:p>
            <text:p text:style-name="P7"/>
          </table:table-cell>
          <table:table-cell table:style-name="Table6.A2" office:value-type="string">
            <text:p text:style-name="P8">23-10-2020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september-2020-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10. oktober 2020 - raad 3 november 2020
        <text:bookmark-end text:name="154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03-11-2020 12:06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VNG Ledenbrief - Uitvoeringsbudget beschikbaar voor Lokale Preventieakkoorden 20201002
              <text:span text:style-name="T3"/>
            </text:p>
            <text:p text:style-name="P7"/>
          </table:table-cell>
          <table:table-cell table:style-name="Table8.A2" office:value-type="string">
            <text:p text:style-name="P8">05-10-2020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VNG-Ledenbrief-Uitvoeringsbudget-beschikbaar-voor-Lokale-Preventieakkoorden-202010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VNG Ledenbrief - Uitvoeringsbudget beschikbaar voor Lokale Preventieakkoorden 20201002
              <text:span text:style-name="T3"/>
            </text:p>
            <text:p text:style-name="P7"/>
          </table:table-cell>
          <table:table-cell table:style-name="Table8.A2" office:value-type="string">
            <text:p text:style-name="P8">05-10-2020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VNG-Ledenbrief-Uitvoeringsbudget-beschikbaar-voor-Lokale-Preventieakkoorden-2020100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E-01 Inwoners - Burgerinitiatief Hondenkennel Rijksstraatweg 188 + bijlagen - 20201002_Geredigeerd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06-10-2020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E-01-Inwoners-Burgerinitiatief-Hondenkennel-Rijksstraatweg-188-bijlagen-20201002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G-01 VRU - Aanleverdatum Wensen en bedenkingen deelname Werkgeversvereniging Samenwerkende Veiligheidsregio's verschoven naar 18 november 2020 -20201006
              <text:span text:style-name="T3"/>
            </text:p>
            <text:p text:style-name="P7"/>
          </table:table-cell>
          <table:table-cell table:style-name="Table8.A2" office:value-type="string">
            <text:p text:style-name="P8">06-10-2020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1-VRU-Aanleverdatum-Wensen-en-bedenkingen-deelname-Werkgeversvereniging-Samenwerkende-Veiligheidsregio-s-verschoven-naar-18-november-2020-20201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A-04 VNG Ledenbrief -Gemeentelijke ondersteuning publiekscampagne CoronaMelder -20201006
              <text:span text:style-name="T3"/>
            </text:p>
            <text:p text:style-name="P7"/>
          </table:table-cell>
          <table:table-cell table:style-name="Table8.A2" office:value-type="string">
            <text:p text:style-name="P8">07-10-2020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VNG-Ledenbrief-Gemeentelijke-ondersteuning-publiekscampagne-CoronaMelder-2020100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A-05 VNG Ledenbrief - UVNG Model Verordening beslistermijn schuldhulpverlening (nieuw) -20201007
              <text:span text:style-name="T3"/>
            </text:p>
            <text:p text:style-name="P7"/>
          </table:table-cell>
          <table:table-cell table:style-name="Table8.A2" office:value-type="string">
            <text:p text:style-name="P8">07-10-2020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5-VNG-Ledenbrief-UVNG-Model-Verordening-beslistermijn-schuldhulpverlening-nieuw-2020100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G-02 VRU - 
              <text:s/>
              Raadsinformatiebrief samenwerking tijdens de corona-periode + bijlagen -20201006_Geredigeerd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12-10-2020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2-VRU-Raadsinformatiebrief-samenwerking-tijdens-de-corona-periode-bijlagen-2020100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G-03 Plassenschap Loosdrecht - Financiele stukken mbt Jaarverslag 2019 en Programmabegroting 2021+bijlagen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3-Plassenschap-Loosdrecht-Financiele-stukken-mbt-Jaarverslag-2019-en-Programmabegroting-2021-bijla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G-04 Recreatiesschap Stichtse Groenlanden - Financiele stukken mbt Jaarverslag 2019 en Programmabegroting 2021+bijlagen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4-Recreatiesschap-Stichtse-Groenlanden-Financiele-stukken-mbt-Jaarverslag-2019-en-Programmabegroting-2021-bijla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A-06 Ondernemersvereniging SV - Brief Toekomstvisie Bedrijventerreinen - 20201010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6-Ondernemersvereniging-SV-Brief-Toekomstvisie-Bedrijventerreinen-2020101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A-07 Ondernemersvereniging SV - Reactie PBUW oktober 2020 uitvoeringsprogr. versnelling woningbouw - 20201013_Geredigeerd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461,23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7-Ondernemersvereniging-SV-Reactie-PBUW-oktober-2020-uitvoeringsprogr-versnelling-woningbouw-20201013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A-08 - VNG - Ledenbrief Sociaal ondersteuningspakket voor burgers in quarantaine en de rol van gemeenten - 20201013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8-VNG-Ledenbrief-Sociaal-ondersteuningspakket-voor-burgers-in-quarantaine-en-de-rol-van-gemeenten-20201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A-09 VNG - Ledenbrief 20_072 - Gevolgen aanscherping corona maatregelen voor gemeenten - 20201002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9-VNG-Ledenbrief-20-072-Gevolgen-aanscherping-corona-maatregelen-voor-gemeenten-2020100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A-10 VNG Ledenbrief - Wijziging Model-APV (OMG)
              <text:span text:style-name="T3"/>
            </text:p>
            <text:p text:style-name="P7"/>
          </table:table-cell>
          <table:table-cell table:style-name="Table8.A2" office:value-type="string">
            <text:p text:style-name="P8">15-10-2020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0-VNG-Ledenbrief-Wijziging-Model-APV-OM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A-11 F. Zivkovic, names Wieringa advocaten -Bp Wilhelminastraat Breukelen - Brief nav commissievergadering 12-10-2020 (002) - 20201014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16-10-2020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1-F-Zivkovic-names-Wieringa-advocaten-Bp-Wilhelminastraat-Breukelen-Brief-nav-commissievergadering-12-10-2020-002-202010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A-12 Stichting Stop Windturbines Geingebied - afstemming windenergie in het Geingebied - 20201014
              <text:span text:style-name="T3"/>
            </text:p>
            <text:p text:style-name="P7"/>
          </table:table-cell>
          <table:table-cell table:style-name="Table8.A2" office:value-type="string">
            <text:p text:style-name="P8">16-10-2020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2-Stichting-Stop-Windturbines-Geingebied-afstemming-windenergie-in-het-Geingebied-202010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B-01 Inwoner - Brandbrief inzake goedgekeurde omgevingsvergunning voor Klokjeslaan 19a_Geredigeerd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22-10-2020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1-Inwoner-Brandbrief-inzake-goedgekeurde-omgevingsvergunning-voor-Klokjeslaan-19a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A-13 VNG Ledenbrief - Uitstel Buitengewone ALV, wel doorgaan VNG Bestuurdersdag 27 november
              <text:span text:style-name="T3"/>
            </text:p>
            <text:p text:style-name="P7"/>
          </table:table-cell>
          <table:table-cell table:style-name="Table8.A2" office:value-type="string">
            <text:p text:style-name="P8">22-10-2020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3-VNG-Ledenbrief-Uitstel-Buitengewone-ALV-wel-doorgaan-VNG-Bestuurdersdag-27-novemb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A-14 Inwoner - Gebieds- en verkeersborden in Kockengen - 20201023_Geredigeerd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23-10-2020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14-Inwoner-Gebieds-en-verkeersborden-in-Kockengen-20201023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Lijst ingekomen stukken 
              <text:s/>
              oktober 2020
              <text:span text:style-name="T3"/>
            </text:p>
            <text:p text:style-name="P7"/>
          </table:table-cell>
          <table:table-cell table:style-name="Table8.A2" office:value-type="string">
            <text:p text:style-name="P8">23-10-2020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oktober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F-01 College van BenW - Reactie op brieven van Stichting Vluchteling - ingekomen stukken sept. A-05 en A-09
              <text:span text:style-name="T3"/>
            </text:p>
            <text:p text:style-name="P7"/>
          </table:table-cell>
          <table:table-cell table:style-name="Table8.A2" office:value-type="string">
            <text:p text:style-name="P8">23-10-2020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1-College-van-BenW-Reactie-op-brieven-van-Stichting-Vluchteling-ingekomen-stukken-sept-A-05-en-A-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95" meta:object-count="0" meta:page-count="7" meta:paragraph-count="319" meta:word-count="912" meta:character-count="6216" meta:non-whitespace-character-count="5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