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8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21:25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244" text:style-name="Internet_20_link" text:visited-style-name="Visited_20_Internet_20_Link">
              <text:span text:style-name="ListLabel_20_28">
                <text:span text:style-name="T8">1 11. november 2022 - raad 20 december 2022</text:span>
              </text:span>
            </text:a>
          </text:p>
        </text:list-item>
        <text:list-item>
          <text:p text:style-name="P2">
            <text:a xlink:type="simple" xlink:href="#241" text:style-name="Internet_20_link" text:visited-style-name="Visited_20_Internet_20_Link">
              <text:span text:style-name="ListLabel_20_28">
                <text:span text:style-name="T8">2 10. oktober 2022 - raad 1 november 2022</text:span>
              </text:span>
            </text:a>
          </text:p>
        </text:list-item>
        <text:list-item>
          <text:p text:style-name="P2" loext:marker-style-name="T5">
            <text:a xlink:type="simple" xlink:href="#240" text:style-name="Internet_20_link" text:visited-style-name="Visited_20_Internet_20_Link">
              <text:span text:style-name="ListLabel_20_28">
                <text:span text:style-name="T8">3 9. september 2022 - raad 1 november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4"/>
        11. november 2022 - raad 20 december 2022
        <text:bookmark-end text:name="244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09-12-2022 14:32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C-02 Bewoners en grondeigenaren Zandpad, Driehoekslaan en Plesmanlaan - Reactie inzake Zandpad Fietsstraat -20221101_Geredigeerd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01-11-2022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1,13 MB</text:p>
          </table:table-cell>
          <table:table-cell table:style-name="Table4.A2" office:value-type="string">
            <text:p text:style-name="P33">
              <text:a xlink:type="simple" xlink:href="https://raadsinformatie.stichtsevecht.nl//Documenten/C-02-Bewoners-en-grondeigenaren-Zandpad-Driehoekslaan-en-Plesmanlaan-Reactie-inzake-Zandpad-Fietsstraat-20221101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A-01 Aedes vereniging van woningcorporaties - Hoe bouwen we sociale huur - 20221028_Geredigeerd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02-11-2022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Aedes-vereniging-van-woningcorporaties-Hoe-bouwen-we-sociale-huur-20221028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B-01 RHCVV - negatief advies gemeentearchivaris Stichtse Vecht gehele migratie van het documentair managementsysteem - 20221102_Geredigeerd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02-11-2022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-01-RHCVV-negatief-advies-gemeentearchivaris-Stichtse-Vecht-gehele-migratie-van-het-documentair-managementsysteem-20221102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A-02 RHCVV - RHCVV brengt boek 'Soldaten in de Vechtstreek 1672-1673' uit - 20221101
              <text:span text:style-name="T3"/>
            </text:p>
            <text:p text:style-name="P7"/>
          </table:table-cell>
          <table:table-cell table:style-name="Table4.A2" office:value-type="string">
            <text:p text:style-name="P8">02-11-2022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RHCVV-RHCVV-brengt-boek-Soldaten-in-de-Vechtstreek-1672-1673-uit-202211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G-D-01 Kadernota VRU 2024 -20221110_Geredigeerd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10-11-2022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1,78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1-Kadernota-VRU-2024-20221110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G-D-02 Stichtse Groenlanden - Ontwerp Kadernota SGL 2024 -20221116_Geredigeerd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16-11-2022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2-Stichtse-Groenlanden-Ontwerp-Kadernota-SGL-2024-20221116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A-04 Natuur en Milieu Utrecht - Lobbybrief wasbare luiers - 20221117
              <text:span text:style-name="T3"/>
            </text:p>
            <text:p text:style-name="P7"/>
          </table:table-cell>
          <table:table-cell table:style-name="Table4.A2" office:value-type="string">
            <text:p text:style-name="P8">18-11-2022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Natuur-en-Milieu-Utrecht-Lobbybrief-wasbare-luiers-202211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A-06 Gemeente Staphorst - Motie PAS-knelgevallen - 20221111_Geredigeerd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18-11-2022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380,56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Gemeente-Staphorst-Motie-PAS-knelgevallen-20221111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A-05 Gemeente Hilvarenbeek - Motie inburgering statushouders 65+ - 20221111_Geredigeerd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18-11-2022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Gemeente-Hilvarenbeek-Motie-inburgering-statushouders-65-20221111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A-08 Inwoner - Voortgang besluitvorming Laan vn Zuilenveld, Oud-Zuilen - 20221121_Geredigeerd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21-11-2022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7,40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8-Inwoner-Voortgang-besluitvorming-Laan-vn-Zuilenveld-Oud-Zuilen-20221121-Geredig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A-07 Rijksuniversiteit Groningen - Onderzoek Rijksuniversiteit Groningen naar politieke motivatie - 20221120
              <text:span text:style-name="T3"/>
            </text:p>
            <text:p text:style-name="P7"/>
          </table:table-cell>
          <table:table-cell table:style-name="Table4.A2" office:value-type="string">
            <text:p text:style-name="P8">21-11-2022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Rijksuniversiteit-Groningen-Onderzoek-Rijksuniversiteit-Groningen-naar-politieke-motivatie-202211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A-09 Stichting G1000.nu - Leergang Burgerberaad en versterking gezocht - 20221125
              <text:span text:style-name="T3"/>
            </text:p>
            <text:p text:style-name="P7"/>
          </table:table-cell>
          <table:table-cell table:style-name="Table4.A2" office:value-type="string">
            <text:p text:style-name="P8">28-11-2022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9-Stichting-G1000-nu-Leergang-Burgerberaad-en-versterking-gezocht-202211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C-03 VNG Utrecht - verzoek om bijdrage Manifest van de Utrechtse Gemeenten 2023 - 20221127_Geredigeerd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28-11-2022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3-VNG-Utrecht-verzoek-om-bijdrage-Manifest-van-de-Utrechtse-Gemeenten-2023-20221127-Geredig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B-03 dhr. D. van 't Hof - Melding Archief zaken - 20221128
              <text:span text:style-name="T3"/>
            </text:p>
            <text:p text:style-name="P7"/>
          </table:table-cell>
          <table:table-cell table:style-name="Table4.A2" office:value-type="string">
            <text:p text:style-name="P8">30-11-2022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-03-dhr-D-van-t-Hof-Melding-Archief-zaken-2022112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D-01 dhr. D. van 't Hof - I.r.t. commissie B&amp;amp;F 6-12 - inzake Marktgelden - 20221130
              <text:span text:style-name="T3"/>
            </text:p>
            <text:p text:style-name="P7"/>
          </table:table-cell>
          <table:table-cell table:style-name="Table4.A2" office:value-type="string">
            <text:p text:style-name="P8">30-11-2022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D-01-dhr-D-van-t-Hof-I-r-t-commissie-B-F-6-12-inzake-Marktgelden-2022113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G-B-03 Stichtse Groenlanden - Benoeming AB leden SGL per 1 januari 2023 + bijlage
              <text:span text:style-name="T3"/>
            </text:p>
            <text:p text:style-name="P7"/>
          </table:table-cell>
          <table:table-cell table:style-name="Table4.A2" office:value-type="string">
            <text:p text:style-name="P8">09-12-2022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604,95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B-03-Stichtse-Groenlanden-Benoeming-AB-leden-SGL-per-1-januari-2023-bijlag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Lijst ingekomen stukken november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09-12-2022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november-20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1"/>
        10. oktober 2022 - raad 1 november 2022
        <text:bookmark-end text:name="241"/>
      </text:h>
      <text:p text:style-name="P27">
        <draw:frame draw:style-name="fr2" draw:name="Image3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04-11-2022 16:47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G-D-01 Recreatieschap Stichtse Groenlanden - Zienswijzeprocedure 2e begrotingswijziging 2022 en ontwerpbegroting 2023 -20221004
              <text:span text:style-name="T3"/>
            </text:p>
            <text:p text:style-name="P7"/>
          </table:table-cell>
          <table:table-cell table:style-name="Table6.A2" office:value-type="string">
            <text:p text:style-name="P8">04-10-2022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1,32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D-01-Recreatieschap-Stichtse-Groenlanden-Zienswijzeprocedure-2e-begrotingswijziging-2022-en-ontwerpbegroting-2023-20221004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G-D-03 Pl. Loosdrecht - Aanbiedingsbrief en financiële stukken voor zienswijze LSD - 20221005_Geredigeerd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05-10-2022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4,11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D-03-Pl-Loosdrecht-Aanbiedingsbrief-en-financiele-stukken-voor-zienswijze-LSD-20221005-Geredigeerd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A-01 Provincie Utrecht - Afschrift toezichtbrief IBT huisvesting vergunninghouders eerste helft 2022 gem. S.V. aan gemeenteraad - 20221005_Geredigeerd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05-10-2022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705,61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1-Provincie-Utrecht-Afschrift-toezichtbrief-IBT-huisvesting-vergunninghouders-eerste-helft-2022-gem-S-V-aan-gemeenteraad-20221005-Geredigeerd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G-B-02 Recreatieschap St. Groenlanden - Informatie inzake zw procedure en benoemen leden AB Recr. St. Groenlanden - 20221005
              <text:span text:style-name="T3"/>
            </text:p>
            <text:p text:style-name="P7"/>
          </table:table-cell>
          <table:table-cell table:style-name="Table6.A2" office:value-type="string">
            <text:p text:style-name="P8">05-10-2022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131,09 KB</text:p>
          </table:table-cell>
          <table:table-cell table:style-name="Table6.A2" office:value-type="string">
            <text:p text:style-name="P33">
              <text:a xlink:type="simple" xlink:href="https://raadsinformatie.stichtsevecht.nl//Documenten/G-A-02-Recreatieschap-St-Groenlanden-Informatie-inzake-zw-procedure-en-benoemen-leden-AB-Recr-St-Groenlanden-20221005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D-01 Inwoner - Brief DC Oud Zuilen aan Raadsommissie BP De Vecht - 20221006_Geredigeerd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07-10-2022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D-01-Inwoner-Brief-DC-Oud-Zuilen-aan-Raadsommissie-BP-De-Vecht-20221006-Geredigeerd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A-02 Inwoner - Ontmoetingsruimte in Maarssen-dorp - 20221008
              <text:span text:style-name="T3"/>
            </text:p>
            <text:p text:style-name="P7"/>
          </table:table-cell>
          <table:table-cell table:style-name="Table6.A2" office:value-type="string">
            <text:p text:style-name="P8">10-10-2022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205,06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2-Inwoner-Ontmoetingsruimte-in-Maarssen-dorp-20221008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G-A-04 Pl. Loosdrecht - Extra info zienswijzen Plassenschap - 20221006
              <text:span text:style-name="T3"/>
            </text:p>
            <text:p text:style-name="P7"/>
          </table:table-cell>
          <table:table-cell table:style-name="Table6.A2" office:value-type="string">
            <text:p text:style-name="P8">10-10-2022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203,48 KB</text:p>
          </table:table-cell>
          <table:table-cell table:style-name="Table6.A2" office:value-type="string">
            <text:p text:style-name="P33">
              <text:a xlink:type="simple" xlink:href="https://raadsinformatie.stichtsevecht.nl//Documenten/G-A-04-Pl-Loosdrecht-Extra-info-zienswijzen-Plassenschap-20221006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A-03 Meldpunt rookoverlast - Brandbrief Het verbranden van afval in houtkachels, alles branders of vuurkorven + bijlage -20221010_Geredigeerd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11-10-2022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1,41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3-Meldpunt-rookoverlast-Brandbrief-Het-verbranden-van-afval-in-houtkachels-alles-branders-of-vuurkorven-bijlage-20221010-Geredigeerd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A-04 Natuur en Milieufederatie Utrecht - Adviesrecht gemeenteraad over afwijking van omgevingsplan en Lijst BOPA -20221011_Geredigeerd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13-10-2022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4-Natuur-en-Milieufederatie-Utrecht-Adviesrecht-gemeenteraad-over-afwijking-van-omgevingsplan-en-Lijst-BOPA-20221011-Geredigeerd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F-01 College van BenW - Interbestuurlijk toezicht - Rapportage Systematische toezichtinformatie 2021
              <text:span text:style-name="T3"/>
            </text:p>
            <text:p text:style-name="P7"/>
          </table:table-cell>
          <table:table-cell table:style-name="Table6.A2" office:value-type="string">
            <text:p text:style-name="P8">13-10-2022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5,62 MB</text:p>
          </table:table-cell>
          <table:table-cell table:style-name="Table6.A2" office:value-type="string">
            <text:p text:style-name="P33">
              <text:a xlink:type="simple" xlink:href="https://raadsinformatie.stichtsevecht.nl//Documenten/F-01-College-van-BenW-Interbestuurlijk-toezicht-Rapportage-Systematische-toezichtinformatie-2021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A-05 VPPG onafhankelijke vakbond voor raadsleden - Contributie beroepsvereniging -20221017
              <text:span text:style-name="T3"/>
            </text:p>
            <text:p text:style-name="P7"/>
          </table:table-cell>
          <table:table-cell table:style-name="Table6.A2" office:value-type="string">
            <text:p text:style-name="P8">18-10-2022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5-VPPG-onafhankelijke-vakbond-voor-raadsleden-Contributie-beroepsvereniging-20221017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D-02 Qumey Metaal Inspraakreactie Voorontwerp bestemmingsplan Ruimtekwartier 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20-10-2022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159,81 KB</text:p>
          </table:table-cell>
          <table:table-cell table:style-name="Table6.A2" office:value-type="string">
            <text:p text:style-name="P33">
              <text:a xlink:type="simple" xlink:href="https://raadsinformatie.stichtsevecht.nl//Documenten/D-02-Qumey-Metaal-Inspraakreactie-Voorontwerp-bestemmingsplan-Ruimtekwartier-Geredigeerd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Lijst ingekomen stukken oktober 2022 - def
              <text:span text:style-name="T3"/>
            </text:p>
            <text:p text:style-name="P7"/>
          </table:table-cell>
          <table:table-cell table:style-name="Table6.A2" office:value-type="string">
            <text:p text:style-name="P8">04-11-2022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oktober-2022-def-1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0"/>
        9. september 2022 - raad 1 november 2022
        <text:bookmark-end text:name="240"/>
      </text:h>
      <text:p text:style-name="P27">
        <draw:frame draw:style-name="fr2" draw:name="Image6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04-11-2022 16:26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A-02 Deltacommissie - Deltaprogramma 2023 - Versnellen, verbinden, verbouwen - 20220920
              <text:span text:style-name="T3"/>
            </text:p>
            <text:p text:style-name="P7"/>
          </table:table-cell>
          <table:table-cell table:style-name="Table8.A2" office:value-type="string">
            <text:p text:style-name="P8">21-09-2022</text:p>
          </table:table-cell>
          <table:table-cell table:style-name="Table8.A2" office:value-type="string">
            <text:p text:style-name="P6">
              <draw:frame draw:style-name="fr1" draw:name="Image6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439,51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2-Deltacommissie-Deltaprogramma-2023-Versnellen-verbinden-verbouwen-202209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A-01 Greenports - huisvesting internationale medewerkers - 20220919
              <text:span text:style-name="T3"/>
            </text:p>
            <text:p text:style-name="P7"/>
          </table:table-cell>
          <table:table-cell table:style-name="Table8.A2" office:value-type="string">
            <text:p text:style-name="P8">21-09-2022</text:p>
          </table:table-cell>
          <table:table-cell table:style-name="Table8.A2" office:value-type="string">
            <text:p text:style-name="P6">
              <draw:frame draw:style-name="fr1" draw:name="Image6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254,63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1-Greenports-huisvesting-internationale-medewerkers-2022091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A-04 Bureau Objectief - landelijk onderzoek naleving alcohol en tabak - 20220921_Geredigeerd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26-09-2022</text:p>
          </table:table-cell>
          <table:table-cell table:style-name="Table8.A2" office:value-type="string">
            <text:p text:style-name="P6">
              <draw:frame draw:style-name="fr1" draw:name="Image7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6,22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04-Bureau-Objectief-landelijk-onderzoek-naleving-alcohol-en-tabak-20220921-Geredig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A-05 Greenports - Oneigenlijk gebruik en ongewenste herbestemming bij glasbestanden onder druk van de energiecrisis - 20220921
              <text:span text:style-name="T3"/>
            </text:p>
            <text:p text:style-name="P7"/>
          </table:table-cell>
          <table:table-cell table:style-name="Table8.A2" office:value-type="string">
            <text:p text:style-name="P8">26-09-2022</text:p>
          </table:table-cell>
          <table:table-cell table:style-name="Table8.A2" office:value-type="string">
            <text:p text:style-name="P6">
              <draw:frame draw:style-name="fr1" draw:name="Image7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122,21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5-Greenports-Oneigenlijk-gebruik-en-ongewenste-herbestemming-bij-glasbestanden-onder-druk-van-de-energiecrisis-2022092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A-03 Provincie Utrecht, GGDrU en Movisie - leernetwerkbijeenkomst Regenboogbeleid - 20220919
              <text:span text:style-name="T3"/>
            </text:p>
            <text:p text:style-name="P7"/>
          </table:table-cell>
          <table:table-cell table:style-name="Table8.A2" office:value-type="string">
            <text:p text:style-name="P8">26-09-2022</text:p>
          </table:table-cell>
          <table:table-cell table:style-name="Table8.A2" office:value-type="string">
            <text:p text:style-name="P6">
              <draw:frame draw:style-name="fr1" draw:name="Image7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2,83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03-Provincie-Utrecht-GGDrU-en-Movisie-leernetwerkbijeenkomst-Regenboogbeleid-2022091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D-01 Vechtplassencommissie - Natuurvriendelijke oevers onvolledig op verbeelding Bp De Vecht - 20220926_Geredigeerd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28-09-2022</text:p>
          </table:table-cell>
          <table:table-cell table:style-name="Table8.A2" office:value-type="string">
            <text:p text:style-name="P6">
              <draw:frame draw:style-name="fr1" draw:name="Image7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1,24 MB</text:p>
          </table:table-cell>
          <table:table-cell table:style-name="Table8.A2" office:value-type="string">
            <text:p text:style-name="P33">
              <text:a xlink:type="simple" xlink:href="https://raadsinformatie.stichtsevecht.nl//Documenten/D-01-Vechtplassencommissie-Natuurvriendelijke-oevers-onvolledig-op-verbeelding-Bp-De-Vecht-20220926-Geredigeer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A-06 Initiatiefgroep Skeelercentrum Stichtse Vecht - Voortgang Skeelercentrum Stichtse Vecht -220928
              <text:span text:style-name="T3"/>
            </text:p>
            <text:p text:style-name="P7"/>
          </table:table-cell>
          <table:table-cell table:style-name="Table8.A2" office:value-type="string">
            <text:p text:style-name="P8">29-09-2022</text:p>
          </table:table-cell>
          <table:table-cell table:style-name="Table8.A2" office:value-type="string">
            <text:p text:style-name="P6">
              <draw:frame draw:style-name="fr1" draw:name="Image7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114,97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6-Initiatiefgroep-Skeelercentrum-Stichtse-Vecht-Voortgang-Skeelercentrum-Stichtse-Vecht-22092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A 07 OVSV reactie coalitie akkoord naar gemeenteraad en b&amp;amp;w 20220923
              <text:span text:style-name="T3"/>
            </text:p>
            <text:p text:style-name="P7"/>
          </table:table-cell>
          <table:table-cell table:style-name="Table8.A2" office:value-type="string">
            <text:p text:style-name="P8">19-10-2022</text:p>
          </table:table-cell>
          <table:table-cell table:style-name="Table8.A2" office:value-type="string">
            <text:p text:style-name="P6">
              <draw:frame draw:style-name="fr1" draw:name="Image8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167,42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8-OVSV-reactie-coalitie-akkoord-naar-gemeenteraad-en-b-w-2022092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C-01 Stichting Drugsbeleid-burgerberaad - Drugsbeleid - 20220929
              <text:span text:style-name="T3"/>
            </text:p>
            <text:p text:style-name="P7"/>
          </table:table-cell>
          <table:table-cell table:style-name="Table8.A2" office:value-type="string">
            <text:p text:style-name="P8">04-11-2022</text:p>
          </table:table-cell>
          <table:table-cell table:style-name="Table8.A2" office:value-type="string">
            <text:p text:style-name="P6">
              <draw:frame draw:style-name="fr1" draw:name="Image8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105,73 KB</text:p>
          </table:table-cell>
          <table:table-cell table:style-name="Table8.A2" office:value-type="string">
            <text:p text:style-name="P33">
              <text:a xlink:type="simple" xlink:href="https://raadsinformatie.stichtsevecht.nl//Documenten/C-01-Stichting-Drugsbeleid-burgerberaad-Drugsbeleid-20220929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Lijst ingekomen stukken september 2022 - def
              <text:span text:style-name="T3"/>
            </text:p>
            <text:p text:style-name="P7"/>
          </table:table-cell>
          <table:table-cell table:style-name="Table8.A2" office:value-type="string">
            <text:p text:style-name="P8">04-11-2022</text:p>
          </table:table-cell>
          <table:table-cell table:style-name="Table8.A2" office:value-type="string">
            <text:p text:style-name="P6">
              <draw:frame draw:style-name="fr1" draw:name="Image8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95,10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september-2022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85" meta:object-count="0" meta:page-count="6" meta:paragraph-count="289" meta:word-count="837" meta:character-count="5628" meta:non-whitespace-character-count="50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1348954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1348954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