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68" text:style-name="Internet_20_link" text:visited-style-name="Visited_20_Internet_20_Link">
              <text:span text:style-name="ListLabel_20_28">
                <text:span text:style-name="T8">1 5. mei 2023 - raad 27 juni 2023</text:span>
              </text:span>
            </text:a>
          </text:p>
        </text:list-item>
        <text:list-item>
          <text:p text:style-name="P2">
            <text:a xlink:type="simple" xlink:href="#265" text:style-name="Internet_20_link" text:visited-style-name="Visited_20_Internet_20_Link">
              <text:span text:style-name="ListLabel_20_28">
                <text:span text:style-name="T8">2 04. april 2023 - raad 30 mei 2023</text:span>
              </text:span>
            </text:a>
          </text:p>
        </text:list-item>
        <text:list-item>
          <text:p text:style-name="P2" loext:marker-style-name="T5">
            <text:a xlink:type="simple" xlink:href="#267" text:style-name="Internet_20_link" text:visited-style-name="Visited_20_Internet_20_Link">
              <text:span text:style-name="ListLabel_20_28">
                <text:span text:style-name="T8">3 05. mei 2023 - Raad 30-05-2023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8"/>
        5. mei 2023 - raad 27 juni 2023
        <text:bookmark-end text:name="26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21-06-2023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F-01 College van B&amp;amp;W - Aanbiedingsbrief Regionale Veiligheidsstrategie 2023-2026 - 20230524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Aanbiedingsbrief-Regionale-Veiligheidsstrategie-2023-2026-202305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Aanvulling A-06 mei 2023 (raad 30-05) SGN - Petitie Stichtse Vecht voor Soedan - 20250523_Geredigeerd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Aanvulling-A-06-mei-2023-raad-30-05-SGN-Petitie-Stichtse-Vecht-voor-Soedan-2025052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Platform Cannabisondernemingen Nederland (PCN) - nuloptie gemeenten - Keurmerk coffeeshops - 20230531_Geredigeerd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latform-Cannabisondernemingen-Nederland-PCN-nuloptie-gemeenten-Keurmerk-coffeeshops-20230531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VNG-LBR 23_022 - Bekendmaking andere kandidaat vicevoorzitterschap-20230531
              <text:span text:style-name="T3"/>
            </text:p>
            <text:p text:style-name="P7"/>
          </table:table-cell>
          <table:table-cell table:style-name="Table4.A2" office:value-type="string">
            <text:p text:style-name="P8">12-06-2023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3-022-Bekendmaking-andere-kandidaat-vicevoorzitterschap-2023053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Motie Dordrecht - Behoud herten in Park Merwerstein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12-06-2023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Motie-Dordrecht-Behoud-herten-in-Park-Merwerstein-202305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VNG-LBR 23_019-Uitnodiging ALV 14juni2023 - 20230517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12-06-2023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3-019-Uitnodiging-ALV-14juni2023-202305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VNG-LBR 23_020 Voorjaarsnota 2023 - 20230517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12-06-2023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3-020-Voorjaarsnota-2023-202305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Lijst ingekomen stukken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12-06-2023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ei-2023-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"/>
        04. april 2023 - raad 30 mei 2023
        <text:bookmark-end text:name="265"/>
      </text:h>
      <text:p text:style-name="P27">
        <draw:frame draw:style-name="fr2" draw:name="Image2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19-05-2023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G-D-01 GGDrU (ontwerp)begroting 2024 en begeleidende brief en overzicht zienswijzen kaderbrief -20230414_Geredigeerd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14-04-2023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GGDrU-ontwerp-begroting-2024-en-begeleidende-brief-en-overzicht-zienswijzen-kaderbrief-20230414-Geredigee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A-01 Inwoners - Parkeerplaatsen Buitenplaats Beek en Hoff Loenen -20230418
              <text:span text:style-name="T3"/>
            </text:p>
            <text:p text:style-name="P7"/>
          </table:table-cell>
          <table:table-cell table:style-name="Table6.A2" office:value-type="string">
            <text:p text:style-name="P8">18-04-2023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Inwoners-Parkeerplaatsen-Buitenplaats-Beek-en-Hoff-Loenen-20230418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G-D-04 Stichtse Groenlanden - Ontwerp Begroting 2024 en Jaarrekening 2022 SGL -20230428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4-Stichtse-Groenlanden-Ontwerp-Begroting-2024-en-Jaarrekening-2022-SGL-2023042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Stichting Connect International - Migratie en asiel beleid - 20230427_Geredigeerd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01-05-2023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Stichting-Connect-International-Migratie-en-asiel-beleid-20230427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- Lbr. 23_015 - Voorbereiding ALV 14-06-2023 en VNG Verenigingsstrategie 2030 - 20230426_Geredigeerd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Lbr-23-015-Voorbereiding-ALV-14-06-2023-en-VNG-Verenigingsstrategie-2030-20230426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VNG - Lbr. 23_014 - Principeakkoord Kabinet Hervormingsagenda Jeugd - 20230421_Geredigeerd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3-014-Principeakkoord-Kabinet-Hervormingsagenda-Jeugd-20230421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Lijst ingekomen stukken april 2023
              <text:span text:style-name="T3"/>
            </text:p>
            <text:p text:style-name="P7"/>
          </table:table-cell>
          <table:table-cell table:style-name="Table6.A2" office:value-type="string">
            <text:p text:style-name="P8">19-05-2023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april-2023-1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G-A-02 GGDrU - Jaarstukken 2022 -20230417_Geredigeerd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19-05-2023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GGDrU-Jaarstukken-2022-20230417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G-A-03 GGDrU - Stand van zaken evaluatie GGiD -20230426.pdf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3-GGDrU-Stand-van-zaken-evaluatie-GGiD-20230426-pdf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"/>
        05. mei 2023 - Raad 30-05-2023
        <text:bookmark-end text:name="267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21-06-2023 14:57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 -01 Stichting Greendustry - Kennismaking t.b.v. vergroening bedrijventerreinen - 20230501
              <text:span text:style-name="T3"/>
            </text:p>
            <text:p text:style-name="P7"/>
          </table:table-cell>
          <table:table-cell table:style-name="Table8.A2" office:value-type="string">
            <text:p text:style-name="P8">01-05-2023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Stichting-Greendustry-Kennismaking-t-b-v-vergroening-bedrijventerreinen-202305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OVALjobcoaching - Input Re-integratieverordening Participatiewet - 20230504
              <text:span text:style-name="T3"/>
            </text:p>
            <text:p text:style-name="P7"/>
          </table:table-cell>
          <table:table-cell table:style-name="Table8.A2" office:value-type="string">
            <text:p text:style-name="P8">08-05-2023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450,93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OVALjobcoaching-Input-Re-integratieverordening-Participatiewet-202305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Stichting Drugsbeleid - Burgerberaad drugs - 20230511
              <text:span text:style-name="T3"/>
            </text:p>
            <text:p text:style-name="P7"/>
          </table:table-cell>
          <table:table-cell table:style-name="Table8.A2" office:value-type="string">
            <text:p text:style-name="P8">12-05-2023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Stichting-Drugsbeleid-Burgerberaad-drugs-202305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A-05 VNG - Lbr. 23_016 - Actuele opgaven asielopvang, huisvesting statushouders en integratie - 20230504_Geredigeerd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12-05-2023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VNG-Lbr-23-016-Actuele-opgaven-asielopvang-huisvesting-statushouders-en-integratie-20230504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A-04 VNG Lbr. 23_017 - Bekendmaking voorgedragen kandidaten VNG-bestuur en -commissies - 20230510_Geredigeerd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12-05-2023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VNG-Lbr-23-017-Bekendmaking-voorgedragen-kandidaten-VNG-bestuur-en-commissies-20230510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B-01 Inwoner - Brief Informatieverzoek inzake openbaarheid van de Gemeente vanuit de rijksoverheid voorstaat of voorschrijft - 20230516_Geredigeerd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Inwoner-Brief-Informatieverzoek-inzake-openbaarheid-van-de-Gemeente-vanuit-de-rijksoverheid-voorstaat-of-voorschrijft-20230516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A-08 Inwoner - Aanpassingsvoorstel Bestemmingsplan Maarsseveense Plassen 2e herziening - 20230518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Inwoner-Aanpassingsvoorstel-Bestemmingsplan-Maarsseveense-Plassen-2e-herziening-202305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A-09 NVVK - financiële hulpverlening, wat doet uw gemeente - 20230515_Geredigeerd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NVVK-financiele-hulpverlening-wat-doet-uw-gemeente-20230515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Lijst ingekomen stukken mei 2023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mei-2023-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A-07 VNG - Lbr. 23_018 - Invoering wet goed verhuurderschap - 20230515_Geredigeerd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VNG-Lbr-23-018-Invoering-wet-goed-verhuurderschap-20230515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A-06 Petitie Stichtse Vecht voor Soedan - 20250514_Geredigeerd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Petitie-Stichtse-Vecht-voor-Soedan-20250514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1" meta:object-count="0" meta:page-count="5" meta:paragraph-count="217" meta:word-count="582" meta:character-count="3848" meta:non-whitespace-character-count="3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