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318" text:style-name="Internet_20_link" text:visited-style-name="Visited_20_Internet_20_Link">
              <text:span text:style-name="ListLabel_20_28">
                <text:span text:style-name="T8">1 12. december 2024 - Raad 28 januari 2025</text:span>
              </text:span>
            </text:a>
          </text:p>
        </text:list-item>
        <text:list-item>
          <text:p text:style-name="P2">
            <text:a xlink:type="simple" xlink:href="#317" text:style-name="Internet_20_link" text:visited-style-name="Visited_20_Internet_20_Link">
              <text:span text:style-name="ListLabel_20_28">
                <text:span text:style-name="T8">2 12. december 2024 - raad 17 december 2024</text:span>
              </text:span>
            </text:a>
          </text:p>
        </text:list-item>
        <text:list-item>
          <text:p text:style-name="P2">
            <text:a xlink:type="simple" xlink:href="#314" text:style-name="Internet_20_link" text:visited-style-name="Visited_20_Internet_20_Link">
              <text:span text:style-name="ListLabel_20_28">
                <text:span text:style-name="T8">3 10. oktober 2024 - raad 17 december 2024</text:span>
              </text:span>
            </text:a>
          </text:p>
        </text:list-item>
        <text:list-item>
          <text:p text:style-name="P2" loext:marker-style-name="T5">
            <text:a xlink:type="simple" xlink:href="#316" text:style-name="Internet_20_link" text:visited-style-name="Visited_20_Internet_20_Link">
              <text:span text:style-name="ListLabel_20_28">
                <text:span text:style-name="T8">4 11. november 2024 - Raad 17 december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8"/>
        12. december 2024 - Raad 28 januari 2025
        <text:bookmark-end text:name="318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27-01-2025 20:36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G-A-01 Recreatieschap Stichtse Groenlanden - Vastgestelde begrotingswijziging 2024 Recreatieschap Stichtse Groenlanden - 20241210_Geredigeerd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Recreatieschap-Stichtse-Groenlanden-Vastgestelde-begrotingswijziging-2024-Recreatieschap-Stichtse-Groenlanden-20241210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G-D-01 GGDrU - concept kaderbrief 2026 en begeleidende brief aan raden - 20241211_Geredigeerd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GGDrU-concept-kaderbrief-2026-en-begeleidende-brief-aan-raden-20241211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A-01 Gerth Molenaar (lid Rekenkamer) - Aankondiging vertrek en afscheid van Rekenkamer Stichtse Vecht Gerth Molenaar - 20241214_Geredigeerd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16-12-2024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905,40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Gerth-Molenaar-lid-Rekenkamer-Aankondiging-vertrek-en-afscheid-van-Rekenkamer-Stichtse-Vecht-Gerth-Molenaar-20241214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G-A-02 GGDrU - Vastgestelde begrotingswijziging 2024 GGDrU - 20241217_Geredigeerd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GGDrU-Vastgestelde-begrotingswijziging-2024-GGDrU-20241217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G-A-02 bijlage Samenvattend overzicht zienswijzen (ontwerp)begroting 2024-1 (3)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bijlage-Samenvattend-overzicht-zienswijzen-ontwerp-begroting-2024-1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G-D-02 VRU - concept kaderbrief 2026 en begeleidende brief aan raden - 20241217_Geredigeerd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19-12-2024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VRU-concept-kaderbrief-2026-en-begeleidende-brief-aan-raden-20241217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A-03 Provincie Utrecht - 650 jaar Stichtse Landbrief; herdenking en viering - 20241218_Geredigeerd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19-12-2024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Provincie-Utrecht-650-jaar-Stichtse-Landbrief-herdenking-en-viering-20241218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A-05 VRU - Verslag en presentaties Bijeenkomst Raadsplatform VRU 11-12-2024 - 20241219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RU-Verslag-en-presentaties-Bijeenkomst-Raadsplatform-VRU-11-12-2024-202412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A-06 National Ombudsman - rapport klacht rondom proces herplant boom_Geredigeerd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23-12-2024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National-Ombudsman-rapport-klacht-rondom-proces-herplant-boom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A-07 gemeente Tynaarlo - Motie Meer taken meer knaken
              <text:span text:style-name="T3"/>
            </text:p>
            <text:p text:style-name="P7"/>
          </table:table-cell>
          <table:table-cell table:style-name="Table4.A2" office:value-type="string">
            <text:p text:style-name="P8">30-12-2024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gemeente-Tynaarlo-Motie-Meer-taken-meer-kn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A-08 gemeente Westerkwartier - Motie Huisvesten van statushouders in Westerkwartier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gemeente-Westerkwartier-Motie-Huisvesten-van-statushouders-in-Westerkwarti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A-10 VNG - Lbr 24_051 - Model Participatieverordening 2024 - 20241231_Geredigeerd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09-01-2025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VNG-Lbr-24-051-Model-Participatieverordening-2024-20241231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A-11 Lbr. 24_052 Actuele situatie asiel en integratie en oproep tot versneld huisvesten van statushouders - 20241231_Geredigeerd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09-01-2025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Lbr-24-052-Actuele-situatie-asiel-en-integratie-en-oproep-tot-versneld-huisvesten-van-statushouders-20241231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C-01 de Fietsersbond - Reactie Fietsersbond Herinrichting Zandpad - 20241217_Geredigeerd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de-Fietsersbond-Reactie-Fietsersbond-Herinrichting-Zandpad-20241217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C-02 Bewonersplatform Kerkweg - Overschrijding grens verkeersintensiteit uit afspraken met bewonersplatform - 20241218_Geredigeerd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Bewonersplatform-Kerkweg-Overschrijding-grens-verkeersintensiteit-uit-afspraken-met-bewonersplatform-20241218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Lijst ingekomen stukken december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december-2024-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7"/>
        12. december 2024 - raad 17 december 2024
        <text:bookmark-end text:name="317"/>
      </text:h>
      <text:p text:style-name="P27">
        <draw:frame draw:style-name="fr2" draw:name="Image3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11-12-2024 14:51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A-01 - MOCW Inspectie van het onderwijs - Uitkomst risicoanalyse toezicht en handhaving kinderopvang
              <text:span text:style-name="T3"/>
            </text:p>
            <text:p text:style-name="P7"/>
          </table:table-cell>
          <table:table-cell table:style-name="Table6.A2" office:value-type="string">
            <text:p text:style-name="P8">05-12-2024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MOCW-Inspectie-van-het-onderwijs-Uitkomst-risicoanalyse-toezicht-en-handhaving-kinderopvang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VNG - Lbr 24_042 Bekendmaking voorgedragen kandidaten VNG-bestuur en -commissies - 20241204_Geredigeerd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05-12-2024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VNG-Lbr-24-042-Bekendmaking-voorgedragen-kandidaten-VNG-bestuur-en-commissies-20241204-Geredigee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VNG - Lbr 24_043 Uitnodiging Najaars ALV 29 november 2024 - 20241204_Geredigeerd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05-12-2024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VNG-Lbr-24-043-Uitnodiging-Najaars-ALV-29-november-2024-20241204-Geredigee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A-04 VNG - Lbr 24_044 Samenwerkingsafspraken Interbestuurlijk programma VTH-stelsel - 20241203_Geredigeerd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05-12-2024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VNG-Lbr-24-044-Samenwerkingsafspraken-Interbestuurlijk-programma-VTH-stelsel-20241203-Geredigee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A-05 VNG - Lbr 24_045 Eerste nazending Najaars ALV 29 november 2024 en bekendmaking ontbreken andere kandidaten - 20241204_Geredigeerd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05-12-2024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VNG-Lbr-24-045-Eerste-nazending-Najaars-ALV-29-november-2024-en-bekendmaking-ontbreken-andere-kandidaten-20241204-Geredigeer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A-06 VNG - Lbr 24_046 Voorbereiding Najaars ALV 29 november 2024 - 20241204_Geredigeerd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05-12-2024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VNG-Lbr-24-046-Voorbereiding-Najaars-ALV-29-november-2024-20241204-Geredigeer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A-07 VNG - Lbr 24_047 Tweede nazending Najaars ALV 29 november 2024- 20241204_Geredigeerd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05-12-2024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VNG-Lbr-24-047-Tweede-nazending-Najaars-ALV-29-november-2024-20241204-Geredigee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A-08 VNG - Lbr 24_048 Tijdelijke verlenging afspraken Ketenovereenkomst Verpakkingen - 20241205_Geredigeerd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05-12-2024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8-VNG-Lbr-24-048-Tijdelijke-verlenging-afspraken-Ketenovereenkomst-Verpakkingen-20241205-Geredigee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A-09 VNG - Lbr 24_049 Nieuwe Model Verordening straatnamen en huisnummers 2024 - 20241205_Geredigeerd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05-12-2024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9-VNG-Lbr-24-049-Nieuwe-Model-Verordening-straatnamen-en-huisnummers-2024-20241205-Geredigeer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A-10 VNG - Lbr 24_050 Nieuwe Model Verordening Jeugdhulp - 20241205_Geredigeerd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05-12-2024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790,71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0-VNG-Lbr-24-050-Nieuwe-Model-Verordening-Jeugdhulp-20241205-Geredigee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A-11 Inwoner - Navraag vraagstelling 10-11-2024 over mijn ingekomen brief aan de raad C-01 - 20241204
              <text:span text:style-name="T3"/>
            </text:p>
            <text:p text:style-name="P7"/>
          </table:table-cell>
          <table:table-cell table:style-name="Table6.A2" office:value-type="string">
            <text:p text:style-name="P8">05-12-2024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1-Inwoner-Navraag-vraagstelling-10-11-2024-over-mijn-ingekomen-brief-aan-de-raad-C-01-20241204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A-12 Vereniging Eigen Huis - Ledenpeiling over de seniorvriendelijkheid van uw gemeente - 20241205_Geredigeerd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05-12-2024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18,58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12-Vereniging-Eigen-Huis-Ledenpeiling-over-de-seniorvriendelijkheid-van-uw-gemeente-20241205-Geredigeer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F-01 College van B&amp;amp;W - Beantwoording brief inwoner inzake Verzoek om woningnood en woningverhuur aan te pakken (brief C-01 augustus 2024) - 20241205
              <text:span text:style-name="T3"/>
            </text:p>
            <text:p text:style-name="P7"/>
          </table:table-cell>
          <table:table-cell table:style-name="Table6.A2" office:value-type="string">
            <text:p text:style-name="P8">05-12-2024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College-van-B-W-Beantwoording-brief-inwoner-inzake-Verzoek-om-woningnood-en-woningverhuur-aan-te-pakken-brief-C-01-augustus-2024-20241205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F-02-1 Rapportage_Termijnagenda_raad 17-12-24
              <text:span text:style-name="T3"/>
            </text:p>
            <text:p text:style-name="P7"/>
          </table:table-cell>
          <table:table-cell table:style-name="Table6.A2" office:value-type="string">
            <text:p text:style-name="P8">05-12-2024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2-1-Rapportage-Termijnagenda-raad-17-12-24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F-02-2 Rapportage_stand_van_zaken_Moties_raad_17-12-24_2024
              <text:span text:style-name="T3"/>
            </text:p>
            <text:p text:style-name="P7"/>
          </table:table-cell>
          <table:table-cell table:style-name="Table6.A2" office:value-type="string">
            <text:p text:style-name="P8">05-12-2024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2-2-Rapportage-stand-van-zaken-Moties-raad-17-12-24-2024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F-02-3 Rapportage_stand_van_zaken_toezeggingen_raad_17-12-24
              <text:span text:style-name="T3"/>
            </text:p>
            <text:p text:style-name="P7"/>
          </table:table-cell>
          <table:table-cell table:style-name="Table6.A2" office:value-type="string">
            <text:p text:style-name="P8">05-12-2024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2-3-Rapportage-stand-van-zaken-toezeggingen-raad-17-12-24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Lijst ingekomen stukken december 2024
              <text:span text:style-name="T3"/>
            </text:p>
            <text:p text:style-name="P7"/>
          </table:table-cell>
          <table:table-cell table:style-name="Table6.A2" office:value-type="string">
            <text:p text:style-name="P8">11-12-2024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december-2024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4"/>
        10. oktober 2024 - raad 17 december 2024
        <text:bookmark-end text:name="314"/>
      </text:h>
      <text:p text:style-name="P27">
        <draw:frame draw:style-name="fr2" draw:name="Image7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05-12-2024 15:56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G-A-01 update vorming 1 omgevingsdienst oktober - RUD en ODRU
              <text:span text:style-name="T3"/>
            </text:p>
            <text:p text:style-name="P7"/>
          </table:table-cell>
          <table:table-cell table:style-name="Table8.A2" office:value-type="string">
            <text:p text:style-name="P8">30-10-2024</text:p>
          </table:table-cell>
          <table:table-cell table:style-name="Table8.A2" office:value-type="string">
            <text:p text:style-name="P6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760,71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1-update-vorming-1-omgevingsdienst-oktober-RUD-en-ODRU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A-01 Ondertekening Bibliotheekconvenant - Bibliotheek Angstel,Vecht en Venen
              <text:span text:style-name="T3"/>
            </text:p>
            <text:p text:style-name="P7"/>
          </table:table-cell>
          <table:table-cell table:style-name="Table8.A2" office:value-type="string">
            <text:p text:style-name="P8">01-11-2024</text:p>
          </table:table-cell>
          <table:table-cell table:style-name="Table8.A2" office:value-type="string">
            <text:p text:style-name="P6">
              <draw:frame draw:style-name="fr1" draw:name="Image7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Ondertekening-Bibliotheekconvenant-Bibliotheek-Angstel-Vecht-en-Ven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A- 02 - Brf Inspectie van het Onderwijs - Uitkomst risicoanalyse onderwijsachterstandenbeleid (LEA - vve)_Geredigeerd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01-11-2024</text:p>
          </table:table-cell>
          <table:table-cell table:style-name="Table8.A2" office:value-type="string">
            <text:p text:style-name="P6">
              <draw:frame draw:style-name="fr1" draw:name="Image7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Brf-Inspectie-van-het-Onderwijs-Uitkomst-risicoanalyse-onderwijsachterstandenbeleid-LEA-vve-Geredig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A-03 Bijlage CO2 is verantwoordelijk voor de klimaatverandering
              <text:span text:style-name="T3"/>
            </text:p>
            <text:p text:style-name="P7"/>
          </table:table-cell>
          <table:table-cell table:style-name="Table8.A2" office:value-type="string">
            <text:p text:style-name="P8">04-11-2024</text:p>
          </table:table-cell>
          <table:table-cell table:style-name="Table8.A2" office:value-type="string">
            <text:p text:style-name="P6">
              <draw:frame draw:style-name="fr1" draw:name="Image7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Bijlage-CO2-is-verantwoordelijk-voor-de-klimaatverander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A-04 Parkmanagement Lage Weide - brief stay in touch Lage Weide - 20241109
              <text:span text:style-name="T3"/>
            </text:p>
            <text:p text:style-name="P7"/>
          </table:table-cell>
          <table:table-cell table:style-name="Table8.A2" office:value-type="string">
            <text:p text:style-name="P8">05-12-2024</text:p>
          </table:table-cell>
          <table:table-cell table:style-name="Table8.A2" office:value-type="string">
            <text:p text:style-name="P6">
              <draw:frame draw:style-name="fr1" draw:name="Image8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Parkmanagement-Lage-Weide-brief-stay-in-touch-Lage-Weide-2024110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Lijst ingekomen stukken oktober 2024
              <text:span text:style-name="T3"/>
            </text:p>
            <text:p text:style-name="P7"/>
          </table:table-cell>
          <table:table-cell table:style-name="Table8.A2" office:value-type="string">
            <text:p text:style-name="P8">05-12-2024</text:p>
          </table:table-cell>
          <table:table-cell table:style-name="Table8.A2" office:value-type="string">
            <text:p text:style-name="P6">
              <draw:frame draw:style-name="fr1" draw:name="Image8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103,54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oktober-2024-1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6"/>
        11. november 2024 - Raad 17 december 2024
        <text:bookmark-end text:name="316"/>
      </text:h>
      <text:p text:style-name="P27">
        <draw:frame draw:style-name="fr2" draw:name="Image8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05-12-2024 10:06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A-01 Nederlandse Vereniging voor Pleeggezinnen - Formaliseren netwerkpleegzorg - 20241111_Geredigeerd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11-11-2024</text:p>
          </table:table-cell>
          <table:table-cell table:style-name="Table10.A2" office:value-type="string">
            <text:p text:style-name="P6">
              <draw:frame draw:style-name="fr1" draw:name="Image8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622,71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1-Nederlandse-Vereniging-voor-Pleeggezinnen-Formaliseren-netwerkpleegzorg-20241111-Geredigee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A-02 Rekenkamer SV - aanbieden rapport Risicomanagement in de gemeente Stichtse Vecht, inc bijlage - 20241112
              <text:span text:style-name="T3"/>
            </text:p>
            <text:p text:style-name="P7"/>
          </table:table-cell>
          <table:table-cell table:style-name="Table10.A2" office:value-type="string">
            <text:p text:style-name="P8">14-11-2024</text:p>
          </table:table-cell>
          <table:table-cell table:style-name="Table10.A2" office:value-type="string">
            <text:p text:style-name="P6">
              <draw:frame draw:style-name="fr1" draw:name="Image8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2,65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2-Rekenkamer-SV-aanbieden-rapport-Risicomanagement-in-de-gemeente-Stichtse-Vecht-inc-bijlage-20241112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A-03 Orange the World - UN Women Nederland - 20241113
              <text:span text:style-name="T3"/>
            </text:p>
            <text:p text:style-name="P7"/>
          </table:table-cell>
          <table:table-cell table:style-name="Table10.A2" office:value-type="string">
            <text:p text:style-name="P8">14-11-2024</text:p>
          </table:table-cell>
          <table:table-cell table:style-name="Table10.A2" office:value-type="string">
            <text:p text:style-name="P6">
              <draw:frame draw:style-name="fr1" draw:name="Image8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318,25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3-Orange-the-World-UN-Women-Nederland-20241113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A-04 Inwoner - Startnotitie Gebiedsvisie Maarssenbroek 2050 - 20241117
              <text:span text:style-name="T3"/>
            </text:p>
            <text:p text:style-name="P7"/>
          </table:table-cell>
          <table:table-cell table:style-name="Table10.A2" office:value-type="string">
            <text:p text:style-name="P8">18-11-2024</text:p>
          </table:table-cell>
          <table:table-cell table:style-name="Table10.A2" office:value-type="string">
            <text:p text:style-name="P6">
              <draw:frame draw:style-name="fr1" draw:name="Image9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57,80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4-Inwoner-Startnotitie-Gebiedsvisie-Maarssenbroek-2050-20241117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A-05 Toiletalliantie - Driekwart van de gemeenten scoort een onvoldoende voor toiletbeleid, uw gemeente ook - 20241121
              <text:span text:style-name="T3"/>
            </text:p>
            <text:p text:style-name="P7">
              <text:soft-page-break/>
            </text:p>
          </table:table-cell>
          <table:table-cell table:style-name="Table10.A2" office:value-type="string">
            <text:p text:style-name="P8">21-11-2024</text:p>
          </table:table-cell>
          <table:table-cell table:style-name="Table10.A2" office:value-type="string">
            <text:p text:style-name="P6">
              <draw:frame draw:style-name="fr1" draw:name="Image9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5-Toiletalliantie-Driekwart-van-de-gemeenten-scoort-een-onvoldoende-voor-toiletbeleid-uw-gemeente-ook-20241121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A-06 Nationaal Deltacongres - Verslag Nationaal Deltacongres 2024 - 20241121
              <text:span text:style-name="T3"/>
            </text:p>
            <text:p text:style-name="P7"/>
          </table:table-cell>
          <table:table-cell table:style-name="Table10.A2" office:value-type="string">
            <text:p text:style-name="P8">25-11-2024</text:p>
          </table:table-cell>
          <table:table-cell table:style-name="Table10.A2" office:value-type="string">
            <text:p text:style-name="P6">
              <draw:frame draw:style-name="fr1" draw:name="Image9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122,04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6-Nationaal-Deltacongres-Verslag-Nationaal-Deltacongres-2024-2024112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A-07 U10 - Uitkomsten BOL en BO MIRT 2024 - 20241125
              <text:span text:style-name="T3"/>
            </text:p>
            <text:p text:style-name="P7"/>
          </table:table-cell>
          <table:table-cell table:style-name="Table10.A2" office:value-type="string">
            <text:p text:style-name="P8">25-11-2024</text:p>
          </table:table-cell>
          <table:table-cell table:style-name="Table10.A2" office:value-type="string">
            <text:p text:style-name="P6">
              <draw:frame draw:style-name="fr1" draw:name="Image9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7-U10-Uitkomsten-BOL-en-BO-MIRT-2024-20241125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A-09 Actiz Branchevereniging van zorgorganisaties - Handreiking Kansrijk partnerschap voor jeugd en gezin - 20241125
              <text:span text:style-name="T3"/>
            </text:p>
            <text:p text:style-name="P7"/>
          </table:table-cell>
          <table:table-cell table:style-name="Table10.A2" office:value-type="string">
            <text:p text:style-name="P8">25-11-2024</text:p>
          </table:table-cell>
          <table:table-cell table:style-name="Table10.A2" office:value-type="string">
            <text:p text:style-name="P6">
              <draw:frame draw:style-name="fr1" draw:name="Image9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17,44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9-Actiz-Branchevereniging-van-zorgorganisaties-Handreiking-Kansrijk-partnerschap-voor-jeugd-en-gezin-20241125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9.</text:p>
          </table:table-cell>
          <table:table-cell table:style-name="Table10.A2" office:value-type="string">
            <text:p text:style-name="P6">
              A-10 Nederlandse Vereniging voor Raadsleden - Herfstbrief 2024 - 20241121_Geredigeerd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27-11-2024</text:p>
          </table:table-cell>
          <table:table-cell table:style-name="Table10.A2" office:value-type="string">
            <text:p text:style-name="P6">
              <draw:frame draw:style-name="fr1" draw:name="Image10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538,55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0-Nederlandse-Vereniging-voor-Raadsleden-Herfstbrief-2024-20241121-Geredigeer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10.</text:p>
          </table:table-cell>
          <table:table-cell table:style-name="Table10.A2" office:value-type="string">
            <text:p text:style-name="P6">
              A-11 Gemeente Achtkarspelen - Motie meer taken meer knaken - 20241121
              <text:span text:style-name="T3"/>
            </text:p>
            <text:p text:style-name="P7"/>
          </table:table-cell>
          <table:table-cell table:style-name="Table10.A2" office:value-type="string">
            <text:p text:style-name="P8">05-12-2024</text:p>
          </table:table-cell>
          <table:table-cell table:style-name="Table10.A2" office:value-type="string">
            <text:p text:style-name="P6">
              <draw:frame draw:style-name="fr1" draw:name="Image10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133,09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1-Gemeente-Achtkarspelen-Motie-meer-taken-meer-knaken-20241121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11.</text:p>
          </table:table-cell>
          <table:table-cell table:style-name="Table10.A2" office:value-type="string">
            <text:p text:style-name="P6">
              A-13 Stichting Nederlandse Haarden- en Kachelbranche - Informatie over zienswijze van de NHK aangaande het houtstook dossier - 20241118_Geredigeerd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05-12-2024</text:p>
          </table:table-cell>
          <table:table-cell table:style-name="Table10.A2" office:value-type="string">
            <text:p text:style-name="P6">
              <draw:frame draw:style-name="fr1" draw:name="Image10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504,31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3-Stichting-Nederlandse-Haarden-en-Kachelbranche-Informatie-over-zienswijze-van-de-NHK-aangaande-het-houtstook-dossier-20241118-Geredigeerd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12.</text:p>
          </table:table-cell>
          <table:table-cell table:style-name="Table10.A2" office:value-type="string">
            <text:p text:style-name="P6">
              Lijst ingekomen stukken november 2024
              <text:span text:style-name="T3"/>
            </text:p>
            <text:p text:style-name="P7"/>
          </table:table-cell>
          <table:table-cell table:style-name="Table10.A2" office:value-type="string">
            <text:p text:style-name="P8">05-12-2024</text:p>
          </table:table-cell>
          <table:table-cell table:style-name="Table10.A2" office:value-type="string">
            <text:p text:style-name="P6">
              <draw:frame draw:style-name="fr1" draw:name="Image10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Lijst-ingekomen-stukken-november-2024-7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08" meta:object-count="0" meta:page-count="8" meta:paragraph-count="369" meta:word-count="1056" meta:character-count="7079" meta:non-whitespace-character-count="63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