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26" text:style-name="Internet_20_link" text:visited-style-name="Visited_20_Internet_20_Link">
              <text:span text:style-name="ListLabel_20_28">
                <text:span text:style-name="T8">1 Overzicht moties 2017</text:span>
              </text:span>
            </text:a>
          </text:p>
        </text:list-item>
        <text:list-item>
          <text:p text:style-name="P2" loext:marker-style-name="T5">
            <text:a xlink:type="simple" xlink:href="#35" text:style-name="Internet_20_link" text:visited-style-name="Visited_20_Internet_20_Link">
              <text:span text:style-name="ListLabel_20_28">
                <text:span text:style-name="T8">2 Raad 26-9-2017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6"/>
        Overzicht moties 2017
        <text:bookmark-end text:name="12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15:59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moties 2017
              <text:span text:style-name="T3"/>
            </text:p>
            <text:p text:style-name="P7"/>
          </table:table-cell>
          <table:table-cell table:style-name="Table4.A2" office:value-type="string">
            <text:p text:style-name="P8">26-09-2017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moties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"/>
        Raad 26-9-2017
        <text:bookmark-end text:name="35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16-02-2018 16:53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A-16 - Amendement CDA - Verkleining bouwwerk en terras theehuis bij Vijverhof Nieuwersluis - ingetrokken - r 20170926
              <text:span text:style-name="T3"/>
            </text:p>
            <text:p text:style-name="P7"/>
          </table:table-cell>
          <table:table-cell table:style-name="Table6.A2" office:value-type="string">
            <text:p text:style-name="P8">26-09-2017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941,27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Moties-en-amendementen/A-16-Amendement-CDA-Verkleining-bouwwerk-en-terras-theehuis-bij-Vijverhof-Nieuwersluis-ingetrokken-r-20170926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M-15 - Motie PvdA - Behoud succesfactoren en varieteit expertise PAUW medewerkers - afgewezen - r 20170926
              <text:span text:style-name="T3"/>
            </text:p>
            <text:p text:style-name="P7"/>
          </table:table-cell>
          <table:table-cell table:style-name="Table6.A2" office:value-type="string">
            <text:p text:style-name="P8">26-09-2017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613,75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Moties-en-amendementen/M-15-Motie-PvdA-Behoud-succesfactoren-en-varieteit-expertise-PAUW-medewerkers-afgewezen-r-20170926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M-17 - Motie PvdA, M2000, HVV + SVB - Extra middelen voor SV kinderen in armoede (Berap 2017) - afgewezen - r 20170926
              <text:span text:style-name="T3"/>
            </text:p>
            <text:p text:style-name="P7"/>
          </table:table-cell>
          <table:table-cell table:style-name="Table6.A2" office:value-type="string">
            <text:p text:style-name="P8">26-09-2017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947,16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Moties-en-amendementen/M-17-Motie-PvdA-M2000-HVV-SVB-Extra-middelen-voor-SV-kinderen-in-armoede-Berap-2017-afgewezen-r-20170926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M-19 - Motie (gewijz.) PvdA + Maarsen 2000 - Monitor Re-integratie instrumenten - aangenomen - r 20170926
              <text:span text:style-name="T3"/>
            </text:p>
            <text:p text:style-name="P7"/>
          </table:table-cell>
          <table:table-cell table:style-name="Table6.A2" office:value-type="string">
            <text:p text:style-name="P8">26-09-2017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Moties-en-amendementen/M-19-Motie-gewijz-PvdA-Maarsen-2000-Monitor-Re-integratie-instrumenten-aangenomen-r-20170926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M-22 - Motie (gewijz.) Maarssen 2000, PvdA, HVV, CDA, SVB, LL - Voortgang nota Een Sterke basis - aangenomen - r 20170926
              <text:span text:style-name="T3"/>
            </text:p>
            <text:p text:style-name="P7"/>
          </table:table-cell>
          <table:table-cell table:style-name="Table6.A2" office:value-type="string">
            <text:p text:style-name="P8">26-09-2017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550,42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Moties-en-amendementen/M-22-Motie-gewijz-Maarssen-2000-PvdA-HVV-CDA-SVB-LL-Voortgang-nota-Een-Sterke-basis-aangenomen-r-20170926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6" meta:object-count="0" meta:page-count="2" meta:paragraph-count="71" meta:word-count="201" meta:character-count="1186" meta:non-whitespace-character-count="10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