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2016 -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2016 -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162209WMOLAS Tussentijdse evaluatie beleidsplannen StV concept 06-09-2016 versie met gemarkeerde tekst_Geredigeerd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162209WMOLAS-Tussentijdse-evaluatie-beleidsplannen-StV-concept-06-09-2016-versie-met-gemarkeerde-teks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