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25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26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27" Type="http://schemas.openxmlformats.org/officeDocument/2006/relationships/hyperlink" Target="https://raadsinformatie.stichtsevecht.nl//Documenten/Raadsdossiers/raadsinformatiebrieven/RIB-01-10-01-2019.pdf" TargetMode="External" /><Relationship Id="rId28" Type="http://schemas.openxmlformats.org/officeDocument/2006/relationships/hyperlink" Target="https://raadsinformatie.stichtsevecht.nl//Documenten/Raadsdossiers/raadsinformatiebrieven/RIB-02-specialU10.pdf" TargetMode="External" /><Relationship Id="rId29" Type="http://schemas.openxmlformats.org/officeDocument/2006/relationships/hyperlink" Target="https://raadsinformatie.stichtsevecht.nl//Documenten/Raadsdossiers/raadsinformatiebrieven/RIB-03-15-01-2018-Bisonspoor-2020.pdf" TargetMode="External" /><Relationship Id="rId36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37" Type="http://schemas.openxmlformats.org/officeDocument/2006/relationships/hyperlink" Target="https://raadsinformatie.stichtsevecht.nl//Documenten/Raadsdossiers/raadsinformatiebrieven/RIB-04-Bijlage-Aardwarmte.pdf" TargetMode="External" /><Relationship Id="rId38" Type="http://schemas.openxmlformats.org/officeDocument/2006/relationships/hyperlink" Target="https://raadsinformatie.stichtsevecht.nl//Documenten/Raadsdossiers/raadsinformatiebrieven/RIB-05-Bijlage-Manifest-Special-U10-2.pdf" TargetMode="External" /><Relationship Id="rId39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0" Type="http://schemas.openxmlformats.org/officeDocument/2006/relationships/hyperlink" Target="https://raadsinformatie.stichtsevecht.nl//Documenten/Raadsdossiers/raadsinformatiebrieven/RIB-05-17-01-2019-specialU10-2.pdf" TargetMode="External" /><Relationship Id="rId41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42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43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44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45" Type="http://schemas.openxmlformats.org/officeDocument/2006/relationships/hyperlink" Target="https://raadsinformatie.stichtsevecht.nl//Documenten/Raadsdossiers/raadsinformatiebrieven/RIB-08-4-2-2019-bomenkap-Park-Maarssenbroek.pdf" TargetMode="External" /><Relationship Id="rId46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47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54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55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56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57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58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59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0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1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2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3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64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65" Type="http://schemas.openxmlformats.org/officeDocument/2006/relationships/hyperlink" Target="https://raadsinformatie.stichtsevecht.nl//Documenten/Raadsdossiers/raadsinformatiebrieven/RIB-15-Bijlage-Verslag.pdf" TargetMode="External" /><Relationship Id="rId66" Type="http://schemas.openxmlformats.org/officeDocument/2006/relationships/hyperlink" Target="https://raadsinformatie.stichtsevecht.nl//Documenten/Raadsdossiers/raadsinformatiebrieven/RIB-15-Bijlage-Factsheet-nota-ESB-2018.pdf" TargetMode="External" /><Relationship Id="rId67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68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69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70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71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78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79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0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1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2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3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84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85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86" Type="http://schemas.openxmlformats.org/officeDocument/2006/relationships/hyperlink" Target="https://raadsinformatie.stichtsevecht.nl//Documenten/Raadsdossiers/raadsinformatiebrieven/RIB-19-10-4-2019-Datalek-gedicht-bij-SVMN.pdf" TargetMode="External" /><Relationship Id="rId87" Type="http://schemas.openxmlformats.org/officeDocument/2006/relationships/hyperlink" Target="https://raadsinformatie.stichtsevecht.nl//Documenten/Raadsdossiers/raadsinformatiebrieven/RIB-18-5-4-2019-Nieuwe-raadzaal-3.pdf" TargetMode="External" /><Relationship Id="rId88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89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0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1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2" Type="http://schemas.openxmlformats.org/officeDocument/2006/relationships/hyperlink" Target="https://raadsinformatie.stichtsevecht.nl//Documenten/Raadsdossiers/raadsinformatiebrieven/RIB-22-Bijlage-Position-Paper-U10.pdf" TargetMode="External" /><Relationship Id="rId93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94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95" Type="http://schemas.openxmlformats.org/officeDocument/2006/relationships/hyperlink" Target="https://raadsinformatie.stichtsevecht.nl//Documenten/Raadsdossiers/raadsinformatiebrieven/RIB-21-Bijlage-HUP-2019-5-maart-def.pdf" TargetMode="External" /><Relationship Id="rId96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97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98" Type="http://schemas.openxmlformats.org/officeDocument/2006/relationships/hyperlink" Target="https://raadsinformatie.stichtsevecht.nl//Documenten/Raadsdossiers/raadsinformatiebrieven/RIB-22-18-4-2019-special-U10-nr3.pdf" TargetMode="External" /><Relationship Id="rId99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00" Type="http://schemas.openxmlformats.org/officeDocument/2006/relationships/hyperlink" Target="https://raadsinformatie.stichtsevecht.nl//Documenten/Raadsdossiers/raadsinformatiebrieven/RIB-23-25-april-2019-gedecoreerdenmiddag.pdf" TargetMode="External" /><Relationship Id="rId101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08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09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0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1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2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3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14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15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16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17" Type="http://schemas.openxmlformats.org/officeDocument/2006/relationships/hyperlink" Target="https://raadsinformatie.stichtsevecht.nl//Documenten/Raadsdossiers/raadsinformatiebrieven/RIB-30-Bijlage-plan-van-aanpak-REP.pdf" TargetMode="External" /><Relationship Id="rId118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19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0" Type="http://schemas.openxmlformats.org/officeDocument/2006/relationships/hyperlink" Target="https://raadsinformatie.stichtsevecht.nl//Documenten/Raadsdossiers/raadsinformatiebrieven/RIB-33-11-juni-2019-Meicirculaire-1.pdf" TargetMode="External" /><Relationship Id="rId121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2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3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24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25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26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27" Type="http://schemas.openxmlformats.org/officeDocument/2006/relationships/hyperlink" Target="https://raadsinformatie.stichtsevecht.nl//Documenten/Raadsdossiers/raadsinformatiebrieven/RIB-36-26-juni-2019-specialU10-nr4.pdf" TargetMode="External" /><Relationship Id="rId128" Type="http://schemas.openxmlformats.org/officeDocument/2006/relationships/hyperlink" Target="https://raadsinformatie.stichtsevecht.nl//Documenten/Raadsdossiers/raadsinformatiebrieven/RIB-37-27-juni-2019-specialU10-nr5.pdf" TargetMode="External" /><Relationship Id="rId129" Type="http://schemas.openxmlformats.org/officeDocument/2006/relationships/hyperlink" Target="https://raadsinformatie.stichtsevecht.nl//Documenten/Raadsdossiers/raadsinformatiebrieven/RIB-38-Bijlage-Advies-Ervenconsulent.pdf" TargetMode="External" /><Relationship Id="rId130" Type="http://schemas.openxmlformats.org/officeDocument/2006/relationships/hyperlink" Target="https://raadsinformatie.stichtsevecht.nl//Documenten/Raadsdossiers/raadsinformatiebrieven/RIB-38-Bijlage-Ontwerpbestemmingsplan.pdf" TargetMode="External" /><Relationship Id="rId131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32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33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34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35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36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37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44" Type="http://schemas.openxmlformats.org/officeDocument/2006/relationships/hyperlink" Target="https://raadsinformatie.stichtsevecht.nl//Documenten/Raadsdossiers/raadsinformatiebrieven/RIB-42-Bijlage-Evaluatie-subsidieprogramma.pdf" TargetMode="External" /><Relationship Id="rId145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46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47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48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49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0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1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2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3" Type="http://schemas.openxmlformats.org/officeDocument/2006/relationships/hyperlink" Target="https://raadsinformatie.stichtsevecht.nl//Documenten/Raadsdossiers/raadsinformatiebrieven/RIB-44-Bijlage-Startnotitie-Inkoop-SD-SV.pdf" TargetMode="External" /><Relationship Id="rId154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55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56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57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58" Type="http://schemas.openxmlformats.org/officeDocument/2006/relationships/hyperlink" Target="https://raadsinformatie.stichtsevecht.nl//Documenten/Raadsdossiers/raadsinformatiebrieven/RIB-47-6-8-2019-jeugdhulp-Youke.pdf" TargetMode="External" /><Relationship Id="rId159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0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1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2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3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64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65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66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67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68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69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0" Type="http://schemas.openxmlformats.org/officeDocument/2006/relationships/hyperlink" Target="https://raadsinformatie.stichtsevecht.nl//Documenten/Raadsdossiers/raadsinformatiebrieven/RIB-55-4-9-2019-Special-U10-nr6.pdf" TargetMode="External" /><Relationship Id="rId171" Type="http://schemas.openxmlformats.org/officeDocument/2006/relationships/hyperlink" Target="https://raadsinformatie.stichtsevecht.nl//Documenten/Raadsdossiers/raadsinformatiebrieven/RIB-58-Plan-van-aanpak-RES-regio-u16.pdf" TargetMode="External" /><Relationship Id="rId172" Type="http://schemas.openxmlformats.org/officeDocument/2006/relationships/hyperlink" Target="https://raadsinformatie.stichtsevecht.nl//Documenten/Raadsdossiers/raadsinformatiebrieven/RIB-57-5-9-2019-Openbaar-subsidieregister.pdf" TargetMode="External" /><Relationship Id="rId173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74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75" Type="http://schemas.openxmlformats.org/officeDocument/2006/relationships/hyperlink" Target="https://raadsinformatie.stichtsevecht.nl//Documenten/Raadsdossiers/raadsinformatiebrieven/RIB-60-Bijlage-aanbiedingsbrief-SV.pdf" TargetMode="External" /><Relationship Id="rId176" Type="http://schemas.openxmlformats.org/officeDocument/2006/relationships/hyperlink" Target="https://raadsinformatie.stichtsevecht.nl//Documenten/Raadsdossiers/raadsinformatiebrieven/RIB-60-Bijlage-Monitor-SD-H1-2019.pdf" TargetMode="External" /><Relationship Id="rId177" Type="http://schemas.openxmlformats.org/officeDocument/2006/relationships/hyperlink" Target="https://raadsinformatie.stichtsevecht.nl//Documenten/Raadsdossiers/raadsinformatiebrieven/RIB-60-Bijlage-RHCVV-jaarrekening-2018.pdf" TargetMode="External" /><Relationship Id="rId178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79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86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87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88" Type="http://schemas.openxmlformats.org/officeDocument/2006/relationships/hyperlink" Target="https://raadsinformatie.stichtsevecht.nl//Documenten/Raadsdossiers/raadsinformatiebrieven/RIB-61-25-9-2019-specialU10-nr7.pdf" TargetMode="External" /><Relationship Id="rId189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0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1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2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3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194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195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196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197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198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199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0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1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2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3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04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05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06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07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08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09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0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1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2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3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14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15" Type="http://schemas.openxmlformats.org/officeDocument/2006/relationships/hyperlink" Target="https://raadsinformatie.stichtsevecht.nl//Documenten/Raadsdossiers/raadsinformatiebrieven/RIB-76-Bijlage-Recept-voor-de-Toekomst-REA.pdf" TargetMode="External" /><Relationship Id="rId216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17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18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19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0" Type="http://schemas.openxmlformats.org/officeDocument/2006/relationships/hyperlink" Target="https://raadsinformatie.stichtsevecht.nl//Documenten/Raadsdossiers/raadsinformatiebrieven/RIB-76-21-11-2019-Special-U10-nr9.pdf" TargetMode="External" /><Relationship Id="rId221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22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23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24" Type="http://schemas.openxmlformats.org/officeDocument/2006/relationships/hyperlink" Target="https://raadsinformatie.stichtsevecht.nl//Documenten/Raadsdossiers/raadsinformatiebrieven/RIB-77-27-11-2019-specialU10-nr10.pdf" TargetMode="External" /><Relationship Id="rId225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26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27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34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35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36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37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38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39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0" Type="http://schemas.openxmlformats.org/officeDocument/2006/relationships/hyperlink" Target="https://raadsinformatie.stichtsevecht.nl//Documenten/Raadsdossiers/raadsinformatiebrieven/RIB-80-Bijlage-bij-e-mail-24-juli-2019.pdf" TargetMode="External" /><Relationship Id="rId241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2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3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44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45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46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47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