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2016 -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2016 -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162209WMOLAS Tussentijdse evaluatie beleidsplannen StV concept 06-09-2016 versie met gemarkeerde tekst_Geredigeerd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162209WMOLAS-Tussentijdse-evaluatie-beleidsplannen-StV-concept-06-09-2016-versie-met-gemarkeerde-tekst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