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1" text:style-name="Internet_20_link" text:visited-style-name="Visited_20_Internet_20_Link">
              <text:span text:style-name="ListLabel_20_28">
                <text:span text:style-name="T8">1 2021 - Advies aan college van B&amp;amp;W over zorg, hulp, werk, inkomen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1"/>
        2021 - Advies aan college van B&amp;amp;W over zorg, hulp, werk, inkomen en jeugdhulp
        <text:bookmark-end text:name="2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19-11-2021 11:20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Adviesraad Sociaal Domein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212303ADVIESRAADLAS Reactie Beleidsregels Tijdelijke ondersteuning noodzakelijke kosten (TONK) Stichtse Vecht 2021_Geredigeerd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2303ADVIESRAADLAS-Reactie-Beleidsregels-Tijdelijke-ondersteuning-noodzakelijke-kosten-TONK-Stichtse-Vecht-2021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212005ADVIESRAADJM Reactie Sport- en beweegnota Stichtse Vecht meer in beweging 2021-2025_Geredigeerd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2005ADVIESRAADJM-Reactie-Sport-en-beweegnota-Stichtse-Vecht-meer-in-beweging-2021-2025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211705ADVIESRAADLAS Advies 212603 Memo Adviesaanvraag Mantelzorgwaardering 2021 Adviesraad Sociaal Domeinen_Geredigeerd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1705ADVIESRAADLAS-Advies-212603-Memo-Adviesaanvraag-Mantelzorgwaardering-2021-Adviesraad-Sociaal-Domeinen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211309ADVIESRAADLAS Advies Compensatieregeling wettelijk verplicht eigen risico 2021_Geredigeerd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938,22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11309ADVIESRAADLAS-Advies-Compensatieregeling-wettelijk-verplicht-eigen-risico-2021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210609ADVIESRAADLAS Reactie op Brief 2 TIM aan inwoners met zorg_Geredigeerd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0609ADVIESRAADLAS-Reactie-op-Brief-2-TIM-aan-inwoners-met-zorg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210202ADVIESRAADLAS Advies 210111_Concept beleidsnota Minima- en schuldhulpverleningbeleid_Geredigeerd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0202ADVIESRAADLAS-Advies-210111-Concept-beleidsnota-Minima-en-schuldhulpverleningbeleid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213008ADVIESRAADLAS Reactie op het concepten communicatie schrijven naar de inwoners met zorg of ondersteuning_Geredigeerd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3008ADVIESRAADLAS-Reactie-op-het-concepten-communicatie-schrijven-naar-de-inwoners-met-zorg-of-ondersteuning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213007ADVIESRAADLAS Advies de Lokale Inclusie Agenda Stichtse Vecht versie PHO 21-6-2021_Geredigeerd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1.018,92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13007ADVIESRAADLAS-Advies-de-Lokale-Inclusie-Agenda-Stichtse-Vecht-versie-PHO-21-6-2021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212604ADVIESRAADLAS Reactie Beleidsregels Middelen Participatiewet, IOAWIOAZ Stichtse Vecht 2021_Geredigeerd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12604ADVIESRAADLAS-Reactie-Beleidsregels-Middelen-Participatiewet-IOAWIOAZ-Stichtse-Vecht-2021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211309 Reactiematrix Inclusie agenda_PHO 13 september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11309-Reactiematrix-Inclusie-agenda-PHO-13-sept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210811ADVIESRAADLAS Advies Woonzorgvisie 2021-2030 Samenredzaam in wonen, welzijn en zorg_Geredigeerd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19-11-2021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10811ADVIESRAADLAS-Advies-Woonzorgvisie-2021-2030-Samenredzaam-in-wonen-welzijn-en-zorg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180607ADVIESLAS 
              <text:s/>
              Ongevraagd advies creëren van laagdrempelige ontmoetings cq Buurt Wijkcentra in alle woonkernen_Geredigeerd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19-11-2021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raadsinformatie.stichtsevecht.nl//Documenten/180607ADVIESLAS-Ongevraagd-advies-creeren-van-laagdrempelige-ontmoetings-cq-Buurt-Wijkcentra-in-alle-woonkernen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200705ADVIESRAADLAS Advies Strategische Koers Dorpshuizenbeleid_Geredigeerd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19-11-2021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0705ADVIESRAADLAS-Advies-Strategische-Koers-Dorpshuizenbeleid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9" meta:object-count="0" meta:page-count="3" meta:paragraph-count="99" meta:word-count="266" meta:character-count="2097" meta:non-whitespace-character-count="19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