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2 Ex. art. 42 RvO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3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Relationship Id="rId137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144" Type="http://schemas.openxmlformats.org/officeDocument/2006/relationships/hyperlink" Target="https://raadsinformatie.stichtsevecht.nl//Documenten/006-Antw-vragen-Energiekosten-L-Burgering-PvdA-20230419.pdf" TargetMode="External" /><Relationship Id="rId145" Type="http://schemas.openxmlformats.org/officeDocument/2006/relationships/hyperlink" Target="https://raadsinformatie.stichtsevecht.nl//Documenten/002-Antw-Vragen-Onderhoud-speeltuinen-W-Ubaghs-BVNL-20230420.pdf" TargetMode="External" /><Relationship Id="rId146" Type="http://schemas.openxmlformats.org/officeDocument/2006/relationships/hyperlink" Target="https://raadsinformatie.stichtsevecht.nl//Documenten/007-Antw-Vragen-Kosten-schriftelijke-technische-vragen-R-v-Liempdt-LL-20230420.pdf" TargetMode="External" /><Relationship Id="rId147" Type="http://schemas.openxmlformats.org/officeDocument/2006/relationships/hyperlink" Target="https://raadsinformatie.stichtsevecht.nl//Documenten/005-Antw-vragen-inzake-Bestaanszekerheid-L-Burgering-PvdA-20230420.pdf" TargetMode="External" /><Relationship Id="rId148" Type="http://schemas.openxmlformats.org/officeDocument/2006/relationships/hyperlink" Target="https://raadsinformatie.stichtsevecht.nl//Documenten/003-Antw-vragen-Opknappen-Hazeslinger-Breukelen-J-v-Nieuwenhoven-LL-20230525.pdf" TargetMode="External" /><Relationship Id="rId149" Type="http://schemas.openxmlformats.org/officeDocument/2006/relationships/hyperlink" Target="https://raadsinformatie.stichtsevecht.nl//Documenten/008-Antw-vragen-Brug-Nigtevecht-die-telkens-in-storing-is-W-Ubaghs-BVNL-20230607.pdf" TargetMode="External" /><Relationship Id="rId150" Type="http://schemas.openxmlformats.org/officeDocument/2006/relationships/hyperlink" Target="https://raadsinformatie.stichtsevecht.nl//Documenten/009-Antw-Vragen-Gevolgen-parkeerbeleid-Utrecht-O-Tijdgat-LL-20230627.pdf" TargetMode="External" /><Relationship Id="rId151" Type="http://schemas.openxmlformats.org/officeDocument/2006/relationships/hyperlink" Target="https://raadsinformatie.stichtsevecht.nl//Documenten/010-Antw-vragen-Woonvisie-T-de-Vries-SP-20230725.pdf" TargetMode="External" /><Relationship Id="rId152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153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154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155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156" Type="http://schemas.openxmlformats.org/officeDocument/2006/relationships/hyperlink" Target="https://raadsinformatie.stichtsevecht.nl//Documenten/015-Antw-vr-Wet-Kwaliteitsborging-J-van-Vrouwerf-VVD-20231011.pdf" TargetMode="External" /><Relationship Id="rId157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158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159" Type="http://schemas.openxmlformats.org/officeDocument/2006/relationships/hyperlink" Target="https://raadsinformatie.stichtsevecht.nl//Documenten/018-Antw-vragen-Mogelijke-opvang-vluchtelingen-W-Ubaghs-BVNL-20231025.pdf" TargetMode="External" /><Relationship Id="rId160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161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162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163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164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165" Type="http://schemas.openxmlformats.org/officeDocument/2006/relationships/hyperlink" Target="https://raadsinformatie.stichtsevecht.nl//Documenten/026-Antw-vragen-Blauwtong-Dierenwelzijn-M-Versloot-SB-20231207.pdf" TargetMode="External" /><Relationship Id="rId166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167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168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169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Relationship Id="rId170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171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172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173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174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175" Type="http://schemas.openxmlformats.org/officeDocument/2006/relationships/hyperlink" Target="https://raadsinformatie.stichtsevecht.nl//Documenten/008-Antw-vr-Gazprom-I-Roetman-CU-SGP-20220324.pdf" TargetMode="External" /><Relationship Id="rId176" Type="http://schemas.openxmlformats.org/officeDocument/2006/relationships/hyperlink" Target="https://raadsinformatie.stichtsevecht.nl//Documenten/006-Antw-Vr-Big-brown-Data-Sarah-van-Lindenberg-Hess-CDA-20220331.pdf" TargetMode="External" /><Relationship Id="rId177" Type="http://schemas.openxmlformats.org/officeDocument/2006/relationships/hyperlink" Target="https://raadsinformatie.stichtsevecht.nl//Documenten/012-Vragen-inzake-onderhoud-Bloemstede-T-de-Vries-SP-20210331.pdf" TargetMode="External" /><Relationship Id="rId178" Type="http://schemas.openxmlformats.org/officeDocument/2006/relationships/hyperlink" Target="https://raadsinformatie.stichtsevecht.nl//Documenten/009-Antw-vragen-De-schop-gaat-bij-Haagstede-de-grond-in-B-de-Vries-VVD-20220406.pdf" TargetMode="External" /><Relationship Id="rId179" Type="http://schemas.openxmlformats.org/officeDocument/2006/relationships/hyperlink" Target="https://raadsinformatie.stichtsevecht.nl//Documenten/007-Antw-vragen-toezeggingen-Harmonisatie-R-van-Liempdt-Lokaal-Liberaal-20220406.pdf" TargetMode="External" /><Relationship Id="rId186" Type="http://schemas.openxmlformats.org/officeDocument/2006/relationships/hyperlink" Target="https://raadsinformatie.stichtsevecht.nl//Documenten/010-Antw-vragen-bebouwing-Zwaluwpark-WestBroekse-binnenweg-A-Gemke-GL-20220406.pdf" TargetMode="External" /><Relationship Id="rId187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188" Type="http://schemas.openxmlformats.org/officeDocument/2006/relationships/hyperlink" Target="https://raadsinformatie.stichtsevecht.nl//Documenten/012-Antw-vragen-inzake-onderhoud-Bloemstede-T-de-Vries-SP-20220520.pdf" TargetMode="External" /><Relationship Id="rId189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190" Type="http://schemas.openxmlformats.org/officeDocument/2006/relationships/hyperlink" Target="https://raadsinformatie.stichtsevecht.nl//Documenten/014-Antw-vr-Stand-van-zaken-gemeentelijke-organisatie-L-Burgering-PvdA-20220616.pdf" TargetMode="External" /><Relationship Id="rId191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192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193" Type="http://schemas.openxmlformats.org/officeDocument/2006/relationships/hyperlink" Target="https://raadsinformatie.stichtsevecht.nl//Documenten/016-Antw-vr-Zandpad-wordt-fietsstraat-M-Tasche-D66-20220705.pdf" TargetMode="External" /><Relationship Id="rId194" Type="http://schemas.openxmlformats.org/officeDocument/2006/relationships/hyperlink" Target="https://raadsinformatie.stichtsevecht.nl//Documenten/017-Antw-vr-Gelijkheidbeginsel-L-Burgering-PvdA-en-M-Brandts-GL-20220707.pdf" TargetMode="External" /><Relationship Id="rId195" Type="http://schemas.openxmlformats.org/officeDocument/2006/relationships/hyperlink" Target="https://raadsinformatie.stichtsevecht.nl//Documenten/020-Antw-Vr-inzake-Woningen-voor-statushouders-W-Ubaghs-BVNL-20220823.pdf" TargetMode="External" /><Relationship Id="rId196" Type="http://schemas.openxmlformats.org/officeDocument/2006/relationships/hyperlink" Target="https://raadsinformatie.stichtsevecht.nl//Documenten/021-Antw-Vr-inzake-Verkeerssituatie-Singel-Vreeland-P-van-Rossum-CDA-20220901.pdf" TargetMode="External" /><Relationship Id="rId197" Type="http://schemas.openxmlformats.org/officeDocument/2006/relationships/hyperlink" Target="https://raadsinformatie.stichtsevecht.nl//Documenten/019-Antw-vragen-Energiearmoede-M-Tasche-D66-20220909.pdf" TargetMode="External" /><Relationship Id="rId198" Type="http://schemas.openxmlformats.org/officeDocument/2006/relationships/hyperlink" Target="https://raadsinformatie.stichtsevecht.nl//Documenten/023-Antw-vr-inzake-opvang-asielzoekers-S-Jeddaoui-PvdA-20220920.pdf" TargetMode="External" /><Relationship Id="rId199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200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201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202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203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204" Type="http://schemas.openxmlformats.org/officeDocument/2006/relationships/hyperlink" Target="https://raadsinformatie.stichtsevecht.nl//Documenten/032-Antw-Vr-Artikel-WOZ-gluurders-W-Ubaghs-BVNL-20221115.pdf" TargetMode="External" /><Relationship Id="rId205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206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207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208" Type="http://schemas.openxmlformats.org/officeDocument/2006/relationships/hyperlink" Target="https://raadsinformatie.stichtsevecht.nl//Documenten/033-Antw-vragen-Gemeentearchief-L-Burgering-PvdA-20221207.pdf" TargetMode="External" /><Relationship Id="rId209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210" Type="http://schemas.openxmlformats.org/officeDocument/2006/relationships/hyperlink" Target="https://raadsinformatie.stichtsevecht.nl//Documenten/028-Antw-vragen-inzake-SUN-Stichting-Urgente-Noden-T-de-Vries-SP-20221221.pdf" TargetMode="External" /><Relationship Id="rId211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212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