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Ex. art. 41 vragen RvO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Ex. art. 41 vragen RvO 2019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004. Vragen W. Ubaghs (PVV) - verklaring over homo's - 20190109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Vragen-W-Ubaghs-PVV-verklaring-over-homo-s-2019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008. Vragen W. Ubaghs (PVV) - Strooien en strooizout - 20190124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Vragen-W-Ubaghs-PVV-Strooien-en-strooizout-2019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Vragen R. Nederend (VVD) 
              <text:s/>
              - Inclusieve gemeente- 20190125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agen-R-Nederend-VVD-Inclusieve-gemeente-2019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Vragen W. Ubaghs (PVV) - verklaring over homo's 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W-Ubaghs-PVV-verklaring-over-homo-s-20190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en vragen W. Ubaghs (PVV) - rustig verlopen jaarwisseling - 20190131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en-vragen-W-Ubaghs-PVV-rustig-verlopen-jaarwisseling-2019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Vragen E. Swerts (PvdA) - Dress for Success voor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E-Swerts-PvdA-Dress-for-Success-voor-Stichtse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Antwoord vragen W. Ubaghs (PVV) - Handhaven taaleis bij bijstandsuitkering - 201900207.pdf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oord-vragen-W-Ubaghs-PVV-Handhaven-taaleis-bij-bijstandsuitkering-201900207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Antw.vragen W. Ubaghs (PVV) - Strooien en strooizout - 20190212.pdf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agen-W-Ubaghs-PVV-Strooien-en-strooizout-20190212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005. Antw. vragen S. Lindenberg-Hess - Voormalig gemeentehuis Beek en Hoff - 20180212.pdf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S-Lindenberg-Hess-Voormalig-gemeentehuis-Beek-en-Hoff-20180212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009. Antw. vragen W. Ubaghs (PVV) - Kritische situatie Breukelen-Noord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19-02-2019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W-Ubaghs-PVV-Kritische-situatie-Breukelen-Noord-20190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013.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Vragen-K-van-Vliet-Streekbelangen-Parkeren-bij-De-Admiraal-in-Breukelen-2019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K-van-Vliet-Streekbelangen-Parkeren-bij-De-Admiraal-in-Breukelen-20190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vragen 
              <text:s/>
              W. Ubaghs (PVV) - Gemeentelijke formulieren in andere talen - 20190305.pdf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agen-W-Ubaghs-PVV-Gemeentelijke-formulieren-in-andere-talen-20190305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010. Antw Vragen J. Toonen (PvdA) - N201 - 20190312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agen-J-Toonen-PvdA-N201-2019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Antw. vragen G. Verstoep (GroenLinks) - Campusvorming Lage Weide in relatie tot strategische positie Broeckland College in de regio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agen-G-Verstoep-GroenLinks-Campusvorming-Lage-Weide-in-relatie-tot-strategische-positie-Broeckland-College-in-de-regio-201903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vragen I. Roetman (ChristenUnie-SGP) - Verdeling van verantwoordelijkheden RWS, gemeente en handhaving - 20190319.pdf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-Roetman-ChristenUnie-SGP-Verdeling-van-verantwoordelijkheden-RWS-gemeente-en-handhaving-20190319-pd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014. Antw. vragen I. Roetman (ChristenUnie-SGP) - (Achterstallige) financiële verplichtingen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agen-I-Roetman-ChristenUnie-SGP-Achterstallige-financiele-verplichtingen-201903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Vragen I. Roetman (ChristenUnie-SGP) - Wachttijden WMO - 20190222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I-Roetman-ChristenUnie-SGP-Wachttijden-WMO-201902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vragen P. Bredt (VVD) - Denk mee over beleid voor zonnevelden in Stichte Vecht - 20190326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P-Bredt-VVD-Denk-mee-over-beleid-voor-zonnevelden-in-Stichte-Vecht-2019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Vragen P. Bredt (VVD) - Serieuze inwonersparticipatie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agen-P-Bredt-VVD-Serieuze-inwonersparticipatie-2019040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 vr. P. van Rossum (CDA) - Parkeerplaats de Koet - 20190409.pdf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P-van-Rossum-CDA-Parkeerplaats-de-Koet-20190409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025. Antw.Vragen W. Ubaghs - Chroom 6 in beweegbare bruggen - 20190409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agen-W-Ubaghs-Chroom-6-in-beweegbare-bruggen-2019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020. Antw. Vragen D. van der Wal (PvdA) - Buitenplaats Doornburgh pilot nieuwe omgevingswet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agen-D-van-der-Wal-PvdA-Buitenplaats-Doornburgh-pilot-nieuwe-omgevingswet-201904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 vr. G. Verstoep (GroenLinks) - Pilot omgevingsvisie Nieuwer Ter Aa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Pilot-omgevingsvisie-Nieuwer-Ter-Aa-2019040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
              <text:s/>
              Antw. vragen E. Swerts (PvdA) - Datalek bij Samen Veilig Midden Nederland -20190416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E-Swerts-PvdA-Datalek-bij-Samen-Veilig-Midden-Nederland-201904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017. Antw. vragen R. van Liempdt (Lokaal Liberaal) - Atlantischebuurt burgerinitiatief - 20190416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R-van-Liempdt-Lokaal-Liberaal-Atlantischebuurt-burgerinitiatief-201904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Vragen (+ bijlage) R. van Liempdt (Lokaal Liberaal) - Leegstand en overlast Daalsehoek - 20190417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Vragen-bijlage-R-van-Liempdt-Lokaal-Liberaal-Leegstand-en-overlast-Daalsehoek-201904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Vragen W. Ubaghs - Hazeslinger - 20190419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W-Ubaghs-Hazeslinger-2019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Vragen I. Roetman (ChristenUnie-SGP) - Regeling werving en selectie gemeente Stichtse Vecht - 20190426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Vragen-I-Roetman-ChristenUnie-SGP-Regeling-werving-en-selectie-gemeente-Stichtse-Vecht-201904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vragen R. van Liempdt (Lokaal Liberaal) - Gedecoreerdenbijeenkomst en Veteranendag - 20190430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R-van-Liempdt-Lokaal-Liberaal-Gedecoreerdenbijeenkomst-en-Veteranendag-201904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034. Vragen + bijlage S. Kox-Meijer (Lokaal Liberaal) - Speeltuinen Stichtse Vecht - Antilopespoor - 20190502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Vragen-bijlage-S-Kox-Meijer-Lokaal-Liberaal-Speeltuinen-Stichtse-Vecht-Antilopespoor-201905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Vragen D. van der Wal (PvdA) - Gang van zaken Koningsdag 2019 Kaantsbaan - 20190504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Vragen-D-van-der-Wal-PvdA-Gang-van-zaken-Koningsdag-2019-Kaantsbaan-2019050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023. Antw. vragen W. Ubaghs (PVV) - Veiligheid en het veiligheidsgevoel in Stichtse Vecht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W-Ubaghs-PVV-Veiligheid-en-het-veiligheidsgevoel-in-Stichtse-Vecht-201905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024. Antw. vragen W. Ubaghs - Afschaffing hondenbelasting in Stichtse Vecht- 20190507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W-Ubaghs-Afschaffing-hondenbelasting-in-Stichtse-Vecht-2019050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030. Antw. vragen S. Kox-Meijer (Lokaal Liberaal) - Huisvesting statushouders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S-Kox-Meijer-Lokaal-Liberaal-Huisvesting-statushouders-201905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S. van Lindenberg-Hess (CDA) - Voorzieningen voor mensen met een beperking en samenwerking Gehandicaptenplatform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S-van-Lindenberg-Hess-CDA-Voorzieningen-voor-mensen-met-een-beperking-en-samenwerking-Gehandicaptenplatform-2019051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S. van Lindenberg-Hess (CDA) - Regeling werving en selectie mbt voorrangspositie social return kandidaten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S-van-Lindenberg-Hess-CDA-Regeling-werving-en-selectie-mbt-voorrangspositie-social-return-kandidaten-201905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Vragen A. Kroon (Maarssen 2000) - Evenementen Koningsdag Maarssen-dorp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Vragen-A-Kroon-Maarssen-2000-Evenementen-Koningsdag-Maarssen-dorp-201905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029. Antw. Vragen W. Ubaghs - Hazeslinger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W-Ubaghs-Hazeslinger-201905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032. Antw. Vragen I. Roetman (ChristenUnie-SGP) - Regeling werving en selectie gemeente Stichtse Vecht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I-Roetman-ChristenUnie-SGP-Regeling-werving-en-selectie-gemeente-Stichtse-Vecht-201905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028. Antw. Vragen R. van Liempdt (Lokaal Liberaal) - Leegstand en overlast Daalsehoek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agen-R-van-Liempdt-Lokaal-Liberaal-Leegstand-en-overlast-Daalsehoek-201905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040.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Vragen-bijlage-J-Toonen-PvdA-Overlast-foutief-geparkeerde-fietsen-Ns-station-Maarssen-201905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027. 
              <text:s/>
              Antw. vr. I. Roetman (ChristenUnie-SGP) - Subsidie voor opstellen kerkenvisie - 20190521.pdf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I-Roetman-ChristenUnie-SGP-Subsidie-voor-opstellen-kerkenvisie-20190521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R. van Liempdt (LokaalLiberaal) - Planning voor nieuwe dienstregeling bussen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R-van-Liempdt-LokaalLiberaal-Planning-voor-nieuwe-dienstregeling-bussen-2019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Vragen J. Toonen (PvdA) - Ambulancezorg Loenen aan de Vecht, Vreeland, Nigtevecht, Nieuwersluis en Loenersloot -20190528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Vragen-J-Toonen-PvdA-Ambulancezorg-Loenen-aan-de-Vecht-Vreeland-Nigtevecht-Nieuwersluis-en-Loenersloot-2019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038. Antw. Vragen A. Kroon (Maarssen 2000) - Evenementen Koningsdag Maarssen-dorp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A-Kroon-Maarssen-2000-Evenementen-Koningsdag-Maarssen-dorp-201905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035. Antw. Vragen D. van der Wal (PvdA) - Gang van zaken Koningsdag 2019 Kaantsbaan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D-van-der-Wal-PvdA-Gang-van-zaken-Koningsdag-2019-Kaantsbaan-201905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Vragen W. Ubaghs (PVV) - Aanpak radicalisering jeugd door gemeenten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W-Ubaghs-PVV-Aanpak-radicalisering-jeugd-door-gemeenten-201906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036. Antw. S. van Lindenberg-Hess (CDA) - Voorzieningen voor mensen met een beperking en samenwerking Gehandicaptenplatform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S-van-Lindenberg-Hess-CDA-Voorzieningen-voor-mensen-met-een-beperking-en-samenwerking-Gehandicaptenplatform-201906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Vragen J. Helling (Streekbelangen) - Aanrijtijden ambulance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Vragen-J-Helling-Streekbelangen-Aanrijtijden-ambulance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034. Antw. Vragen S. Kox-Meijer (Lokaal Liberaal) - Speeltuinen Stichtse Vecht - Antilopespoor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agen-S-Kox-Meijer-Lokaal-Liberaal-Speeltuinen-Stichtse-Vecht-Antilopespoor-201906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043a. 
              <text:s/>
              Vragen J. Toonen (PvdA) - Aanvullende vragen Ambulancezorg -20190604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Vragen-J-Toonen-PvdA-Aanvullende-vragen-Ambulancezorg-201906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039. Antw. vragen R. Roos (Streekbelangen) - Ingekomen stuk D van 't Hof; Hazeslinger - 20190605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agen-R-Roos-Streekbelangen-Ingekomen-stuk-D-van-t-Hof-Hazeslinger-201906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046.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Vragen-B-Verwaaijen-Lokaal-Liberaal-Vervangen-gevaarlijke-gasleid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047. Vragen E. Swets (PvdA) - Zorgen om aanwas bijen- en vlinderpopulatie - 20190611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Vragen-E-Swets-PvdA-Zorgen-om-aanwas-bijen-en-vlinderpopulatie-201906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040. Antw.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bijlage-J-Toonen-PvdA-Overlast-foutief-geparkeerde-fietsen-Ns-station-Maarssen-201905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Antw. vr. A. Gemke (GroenLinks) - Hinder vliegverkeer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A-Gemke-GroenLinks-Hinder-vliegverkeer-201906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045. Antw. Vragen J. Helling (Streekbelangen) - Aanrijtijden ambulance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J-Helling-Streekbelangen-Aanrijtijden-ambulance-201906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044. Antw. Vragen W. Ubaghs (PVV) - Aanpak radicalisering jeugd door gemeenten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W-Ubaghs-PVV-Aanpak-radicalisering-jeugd-door-gemeenten-201906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043. Antw. Vragen J. Toonen (PvdA) - Ambulancezorg Loenen aan de Vecht, Vreeland, Nigtevecht, Nieuwersluis en Loenersloot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J-Toonen-PvdA-Ambulancezorg-Loenen-aan-de-Vecht-Vreeland-Nigtevecht-Nieuwersluis-en-Loenersloot-201906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043a. 
              <text:s/>
              Antw. Vragen J. Toonen (PvdA) - Aanvullende vragen Ambulancezorg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Antw-Vragen-J-Toonen-PvdA-Aanvullende-vragen-Ambulancezorg-201906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042. Antw. vragen R. van Liempdt (LokaalLiberaal) - Planning voor nieuwe dienstregeling bussen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van-Liempdt-LokaalLiberaal-Planning-voor-nieuwe-dienstregeling-bussen-201906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033. Antw. vr. A. Schoevaars (GroenLinks) - duurzaamheid - 20190620.pdf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-A-Schoevaars-GroenLinks-duurzaamheid-20190620-pd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039. Vragen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Vragen-R-Roos-Streekbelangen-Ingekomen-stuk-D-van-t-Hof-Hazeslinger-201905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050. Antw. Vragen W. Ubaghs (PVV) - Camera Breukelen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W-Ubaghs-PVV-Camera-Breukelen-20190702-pd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049. Antw. vragen W. Ubaghs (PVV) - Processierups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Processierups-20190702-pd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051. S. Kox-Meijer (LokaalLiberaal) - Bestrijding processierupsen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S-Kox-Meijer-LokaalLiberaal-Bestrijding-processierupsen-201907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051. Antw. Vragen S. Kox-Meijer (LokaalLiberaal) - Bestrijding processierupsen - 20190709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S-Kox-Meijer-LokaalLiberaal-Bestrijding-processierupsen-2019070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046. Antw.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B-Verwaaijen-Lokaal-Liberaal-Vervangen-gevaarlijke-gasleid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047. Antw. Vragen E. Swets (PvdA) - Zorgen om aanwas bijen- en vlinderpopulatie - 20190722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E-Swets-PvdA-Zorgen-om-aanwas-bijen-en-vlinderpopulatie-201907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054. Antw. (aanvullende) vr. 
              <text:s/>
              J. Toonen (PvdA)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aanvullende-vr-J-Toonen-PvdA-Smeerboelfestival-201907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053. Antw. vr. B. Verwaaijen (Lokaal Liberaal)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-B-Verwaaijen-Lokaal-Liberaal-Smeerboelfestival-201907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052. Antw. vr. S. Kox-Meijer 
              <text:s/>
              (LokaalLiberaal) - Maaibeleid sloten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S-Kox-Meijer-LokaalLiberaal-Maaibeleid-sloten-201907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057. Antw. vragen S. Kox (Lokaal Liberaal) - Opschorten betaling aan Dierenmeldpunt Utrecht - 20190820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S-Kox-Lokaal-Liberaal-Opschorten-betaling-aan-Dierenmeldpunt-Utrecht-201908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001. Antwoord + bijlagen vragen K. Overbeek (CDA) 
              <text:s/>
              - Verlaging OZB tarief voor verenigingen- 20190212_Geredigeerd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oord-bijlagen-vragen-K-Overbeek-CDA-Verlaging-OZB-tarief-voor-verenigingen-20190212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056. Antw. vr. F. de Ronde (ChristenUnie-SGP) - Zorgen om brandveiligheid in flats -20190827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F-de-Ronde-ChristenUnie-SGP-Zorgen-om-brandveiligheid-in-flats-2019082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055. Antw. vr. R. Roos (Streekbelangen) - Tandartspraktijk Maarssen - 20190827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-R-Roos-Streekbelangen-Tandartspraktijk-Maarssen-2019082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vr. B. Verwaaijen (Lokaal Liberaal) - Smeerboelfestival, aanvullende vragen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-B-Verwaaijen-Lokaal-Liberaal-Smeerboelfestival-aanvullende-vragen-2019090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061. Antw. vr. S. Kox (Lokaal Liberaal) - Openbare ruimte Bloemstede pleintje huisnummers 509 - 522 -20190903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-S-Kox-Lokaal-Liberaal-Openbare-ruimte-Bloemstede-pleintje-huisnummers-509-522-201909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062. Antw. vr. B. Verwaaijen (Lokaal Liberaal) - Datalek Stichtse Vecht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B-Verwaaijen-Lokaal-Liberaal-Datalek-Stichtse-Vecht-201909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060. Antw. vr. I. Roetman (ChristenUnie-SGP) - Doeltreffendheid en effecten subsidies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-I-Roetman-ChristenUnie-SGP-Doeltreffendheid-en-effecten-subsidies-201909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058. Antw. vr. R. Habes (Maarssen 2000) - Overlast speelveldje Zwanenkamp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-R-Habes-Maarssen-2000-Overlast-speelveldje-Zwanenkamp-201909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037. Antw. S. van Lindenberg-Hess (CDA) - Regeling werving en selectie mbt voorrangspositie social return kandidaten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S-van-Lindenberg-Hess-CDA-Regeling-werving-en-selectie-mbt-voorrangspositie-social-return-kandidaten-2019060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072. Antw. Vragen S. Kox (Lokaal Liberaal) - Inwoners enquête duurzaamheid -20190912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S-Kox-Lokaal-Liberaal-Inwoners-enquete-duurzaamheid-201909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065. Antw. vr. B. Verwaaijen (Lokaal Liberaal) - Invulling Mantelzorgwaardering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-B-Verwaaijen-Lokaal-Liberaal-Invulling-Mantelzorgwaardering-201909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066. Antw. Vragen S. Kox (Lokaal Liberaal) - Bomen bij kinderboerderij De Vechtse Hoeve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S-Kox-Lokaal-Liberaal-Bomen-bij-kinderboerderij-De-Vechtse-Hoeve-201909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064. Antw. Vragen P. van Rossum (CDA) - Gevaarlijk wegdek Bosdijk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P-van-Rossum-CDA-Gevaarlijk-wegdek-Bosdijk-201909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048. Antw. Vragen A. Gemke 
              <text:s/>
              - Werking verkeerspalen Kaatsbaan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A-Gemke-Werking-verkeerspalen-Kaatsbaan-201909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063. Antw. Vragen B. de Vries (VVD) - Veiligheid rondom hoogbouw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B-de-Vries-VVD-Veiligheid-rondom-hoogbouw-201909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074. Antw. vragen + bijlage J. van Nieuwenhoven (VVD) - Beslispunt 2 actualisatie Woonvisie Projectenlijst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bijlage-J-van-Nieuwenhoven-VVD-Beslispunt-2-actualisatie-Woonvisie-Projectenlijst-2019100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069. Antw. vragen + bijlage W. Ubaghs (PVV) - Richtlijnen Boerka verbod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ijlage-W-Ubaghs-PVV-Richtlijnen-Boerka-verbod-201910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067. Antw. vragen W. Ubaghs (PVV) - Groenonderhoud Breukelen - 20191008.pdf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W-Ubaghs-PVV-Groenonderhoud-Breukelen-20191008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071. Antw. vragen S. Kox (Lokaal Liberaal) - Caravanstalling Zandpad 41 -20191010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S-Kox-Lokaal-Liberaal-Caravanstalling-Zandpad-41-20191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079. Bijlage Vragen F. van Liempdt (Lokaal Liberaal) - Bus verbinding - 20191011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Vragen-F-van-Liempdt-Lokaal-Liberaal-Bus-verbinding-20191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073. Antw. vragen F. van Liempdt (Lokaal Liberaal) - Inzet politie Maarssen op nieuwe zandpad -20191015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agen-F-van-Liempdt-Lokaal-Liberaal-Inzet-politie-Maarssen-op-nieuwe-zandpad-2019101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vr. R. Druppers (Lokaal Liberaal) - Vaststellingsovereenkomst Verheij -20191017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-R-Druppers-Lokaal-Liberaal-Vaststellingsovereenkomst-Verheij-20191017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077. Antw. Vragen M. Hoek (Het Vechtse Verbond) - 
              <text:s/>
              Gevolgen uitspraak RvS over de PAS en de begroting -20191029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agen-M-Hoek-Het-Vechtse-Verbond-Gevolgen-uitspraak-RvS-over-de-PAS-en-de-begroting-2019102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075. Antw. Vragen T. Schuhmacher (GroenLinks) - Bestrijding Japanse Duizendknoop - 20191029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agen-T-Schuhmacher-GroenLinks-Bestrijding-Japanse-Duizendknoop-2019102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077. Bijlage bij beantwoording art 41 vragen Het Vechtste Verbond over gevolgen uitspraak PAS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Bijlage-bij-beantwoording-art-41-vragen-Het-Vechtste-Verbond-over-gevolgen-uitspraak-PA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084. Antw. vr. W. Ubaghs (PVV) - Onderhoud openbare ruimte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W-Ubaghs-PVV-Onderhoud-openbare-ruimte-2019110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080. Antw. vr. J. Toonen (PvdA) - Regenboog Stembusakkoord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J-Toonen-PvdA-Regenboog-Stembusakkoord-2019110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078. Antw. vr. 
              <text:s/>
              R. van Liempdt (Lokaal Liberaal) - Uitvoering Motie Kleur geven aan het Regenboogakkoord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R-van-Liempdt-Lokaal-Liberaal-Uitvoering-Motie-Kleur-geven-aan-het-Regenboogakkoord-201911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076. Antw. vr. 
              <text:s/>
              M. Hoek (Het Vechtse Verbond) - 
              <text:s/>
              Subsidieaanvraag zwerfafvalvergoeding -20191105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M-Hoek-Het-Vechtse-Verbond-Subsidieaanvraag-zwerfafvalvergoeding-2019110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074.a. Antw. vr. J. van Nieuwenhoven (VVD) - Projectenlijst Woonvisie m.b.t. vragen 074 - 20191105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-Antw-vr-J-van-Nieuwenhoven-VVD-Projectenlijst-Woonvisie-m-b-t-vragen-074-2019110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086. Vragen W. Ubaghs (PVV) - Strooizout - 20191111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Vragen-W-Ubaghs-PVV-Strooizout-201911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083. Bijlage Memo capaciteit ruimtelijke projecten 
              <text:s/>
              tbv raad versie 
              <text:s/>
              8 november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Bijlage-Memo-capaciteit-ruimtelijke-projecten-tbv-raad-versie-8-novemb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085. Antw. Vragen W. Ubaghs (PVV) - Datalek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W-Ubaghs-PVV-Datalek-201911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081. Antw. vragen D. van der Wal (PvdA) - Europese subsidies -20191119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D-van-der-Wal-PvdA-Europese-subsidies-201911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079. Antw. Vragen F. van Liempdt (Lokaal Liberaal) - Bus verbinding - 20191120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agen-F-van-Liempdt-Lokaal-Liberaal-Bus-verbinding-201911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086. Antw. Vragen W. Ubaghs (PVV) - Strooizout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W-Ubaghs-PVV-Strooizout-201911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088. Antw. vr. W. Ubaghs (PVV) - Tweede en hopelijk laatste poging vragen datalek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W-Ubaghs-PVV-Tweede-en-hopelijk-laatste-poging-vragen-datalek-201912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082. Antw.vr. S. Kox (Lokaal Liberaal) - Hogere kosten herinrichting speeltuinen door niet geraamde kosten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S-Kox-Lokaal-Liberaal-Hogere-kosten-herinrichting-speeltuinen-door-niet-geraamde-kosten-2019120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091. Antw. vr. M. Hoek (Het Vechtse Verbond) - Onderhoud dependance Het Palet Zandweg Oostwaard - 20191203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M-Hoek-Het-Vechtse-Verbond-Onderhoud-dependance-Het-Palet-Zandweg-Oostwaard-2019120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089. Antw. vr. D. van der Wal (PvdA) - Nieuwe woning bouw mogelijkheid onderzoeken op terrein Ballast Nedam met hulp van Provinciale staten -
              <text:soft-page-break/>
             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-D-van-der-Wal-PvdA-Nieuwe-woning-bouw-mogelijkheid-onderzoeken-op-terrein-Ballast-Nedam-met-hulp-van-Provinciale-staten-2019121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 Antw. vr. W. Ubaghs (PVV) - Vervolgvragen over groenonderhoud en overige zaken in openbare ruimten 
              <text:s/>
              -20191210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W-Ubaghs-PVV-Vervolgvragen-over-groenonderhoud-en-overige-zaken-in-openbare-ruimten-2019121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094. Antw. vr. 
              <text:s/>
              W. Ubaghs (PVV) -Openheid en transparantie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W-Ubaghs-PVV-Openheid-en-transparantie-201912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090. Antw. vr. W. Ubaghs (PVV) - Landelijke dag van de mantelzorger - 20191212.pdf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-Ubaghs-PVV-Landelijke-dag-van-de-mantelzorger-20191212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095. Antw. vragen W. Ubaghs (PVV) - Anonieme meldingen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agen-W-Ubaghs-PVV-Anonieme-meldingen-20191217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092. Antw. vragen W. Ubaghs (PVV) -Camera's langs diverse wegen in Stichtse Vecht -20191217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agen-W-Ubaghs-PVV-Camera-s-langs-diverse-wegen-in-Stichtse-Vecht-2019121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093. Antw. Vragen F. van Liempdt (Lokaal Liberaal) - Kleurenplatenactie klimaatgedoe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agen-F-van-Liempdt-Lokaal-Liberaal-Kleurenplatenactie-klimaatgedoe-2019121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096. Antw. vr. G. Verstoep (GroenLinks) - Nieuwe economische visie Stichtse Vecht -20200107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-G-Verstoep-GroenLinks-Nieuwe-economische-visie-Stichtse-Vecht-2020010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5" meta:object-count="0" meta:page-count="15" meta:paragraph-count="747" meta:word-count="2397" meta:character-count="14979" meta:non-whitespace-character-count="13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