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638" meta:character-count="3811" meta:non-whitespace-character-count="3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