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 Ex. art. 42 RvO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2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25" Type="http://schemas.openxmlformats.org/officeDocument/2006/relationships/hyperlink" Target="https://raadsinformatie.stichtsevecht.nl//Documenten/006-Antw-vragen-Energiekosten-L-Burgering-PvdA-20230419.pdf" TargetMode="External" /><Relationship Id="rId26" Type="http://schemas.openxmlformats.org/officeDocument/2006/relationships/hyperlink" Target="https://raadsinformatie.stichtsevecht.nl//Documenten/002-Antw-Vragen-Onderhoud-speeltuinen-W-Ubaghs-BVNL-20230420.pdf" TargetMode="External" /><Relationship Id="rId27" Type="http://schemas.openxmlformats.org/officeDocument/2006/relationships/hyperlink" Target="https://raadsinformatie.stichtsevecht.nl//Documenten/007-Antw-Vragen-Kosten-schriftelijke-technische-vragen-R-v-Liempdt-LL-20230420.pdf" TargetMode="External" /><Relationship Id="rId28" Type="http://schemas.openxmlformats.org/officeDocument/2006/relationships/hyperlink" Target="https://raadsinformatie.stichtsevecht.nl//Documenten/005-Antw-vragen-inzake-Bestaanszekerheid-L-Burgering-PvdA-20230420.pdf" TargetMode="External" /><Relationship Id="rId29" Type="http://schemas.openxmlformats.org/officeDocument/2006/relationships/hyperlink" Target="https://raadsinformatie.stichtsevecht.nl//Documenten/003-Antw-vragen-Opknappen-Hazeslinger-Breukelen-J-v-Nieuwenhoven-LL-20230525.pdf" TargetMode="External" /><Relationship Id="rId36" Type="http://schemas.openxmlformats.org/officeDocument/2006/relationships/hyperlink" Target="https://raadsinformatie.stichtsevecht.nl//Documenten/008-Antw-vragen-Brug-Nigtevecht-die-telkens-in-storing-is-W-Ubaghs-BVNL-20230607.pdf" TargetMode="External" /><Relationship Id="rId37" Type="http://schemas.openxmlformats.org/officeDocument/2006/relationships/hyperlink" Target="https://raadsinformatie.stichtsevecht.nl//Documenten/009-Antw-Vragen-Gevolgen-parkeerbeleid-Utrecht-O-Tijdgat-LL-20230627.pdf" TargetMode="External" /><Relationship Id="rId38" Type="http://schemas.openxmlformats.org/officeDocument/2006/relationships/hyperlink" Target="https://raadsinformatie.stichtsevecht.nl//Documenten/010-Antw-vragen-Woonvisie-T-de-Vries-SP-20230725.pdf" TargetMode="External" /><Relationship Id="rId39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40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41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42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43" Type="http://schemas.openxmlformats.org/officeDocument/2006/relationships/hyperlink" Target="https://raadsinformatie.stichtsevecht.nl//Documenten/015-Antw-vr-Wet-Kwaliteitsborging-J-van-Vrouwerf-VVD-20231011.pdf" TargetMode="External" /><Relationship Id="rId44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45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46" Type="http://schemas.openxmlformats.org/officeDocument/2006/relationships/hyperlink" Target="https://raadsinformatie.stichtsevecht.nl//Documenten/018-Antw-vragen-Mogelijke-opvang-vluchtelingen-W-Ubaghs-BVNL-20231025.pdf" TargetMode="External" /><Relationship Id="rId47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54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55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56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57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58" Type="http://schemas.openxmlformats.org/officeDocument/2006/relationships/hyperlink" Target="https://raadsinformatie.stichtsevecht.nl//Documenten/026-Antw-vragen-Blauwtong-Dierenwelzijn-M-Versloot-SB-20231207.pdf" TargetMode="External" /><Relationship Id="rId59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60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61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62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Relationship Id="rId63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64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65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66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67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68" Type="http://schemas.openxmlformats.org/officeDocument/2006/relationships/hyperlink" Target="https://raadsinformatie.stichtsevecht.nl//Documenten/008-Antw-vr-Gazprom-I-Roetman-CU-SGP-20220324.pdf" TargetMode="External" /><Relationship Id="rId69" Type="http://schemas.openxmlformats.org/officeDocument/2006/relationships/hyperlink" Target="https://raadsinformatie.stichtsevecht.nl//Documenten/006-Antw-Vr-Big-brown-Data-Sarah-van-Lindenberg-Hess-CDA-20220331.pdf" TargetMode="External" /><Relationship Id="rId70" Type="http://schemas.openxmlformats.org/officeDocument/2006/relationships/hyperlink" Target="https://raadsinformatie.stichtsevecht.nl//Documenten/012-Vragen-inzake-onderhoud-Bloemstede-T-de-Vries-SP-20210331.pdf" TargetMode="External" /><Relationship Id="rId71" Type="http://schemas.openxmlformats.org/officeDocument/2006/relationships/hyperlink" Target="https://raadsinformatie.stichtsevecht.nl//Documenten/009-Antw-vragen-De-schop-gaat-bij-Haagstede-de-grond-in-B-de-Vries-VVD-20220406.pdf" TargetMode="External" /><Relationship Id="rId78" Type="http://schemas.openxmlformats.org/officeDocument/2006/relationships/hyperlink" Target="https://raadsinformatie.stichtsevecht.nl//Documenten/007-Antw-vragen-toezeggingen-Harmonisatie-R-van-Liempdt-Lokaal-Liberaal-20220406.pdf" TargetMode="External" /><Relationship Id="rId79" Type="http://schemas.openxmlformats.org/officeDocument/2006/relationships/hyperlink" Target="https://raadsinformatie.stichtsevecht.nl//Documenten/010-Antw-vragen-bebouwing-Zwaluwpark-WestBroekse-binnenweg-A-Gemke-GL-20220406.pdf" TargetMode="External" /><Relationship Id="rId80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81" Type="http://schemas.openxmlformats.org/officeDocument/2006/relationships/hyperlink" Target="https://raadsinformatie.stichtsevecht.nl//Documenten/012-Antw-vragen-inzake-onderhoud-Bloemstede-T-de-Vries-SP-20220520.pdf" TargetMode="External" /><Relationship Id="rId82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83" Type="http://schemas.openxmlformats.org/officeDocument/2006/relationships/hyperlink" Target="https://raadsinformatie.stichtsevecht.nl//Documenten/014-Antw-vr-Stand-van-zaken-gemeentelijke-organisatie-L-Burgering-PvdA-20220616.pdf" TargetMode="External" /><Relationship Id="rId84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85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86" Type="http://schemas.openxmlformats.org/officeDocument/2006/relationships/hyperlink" Target="https://raadsinformatie.stichtsevecht.nl//Documenten/016-Antw-vr-Zandpad-wordt-fietsstraat-M-Tasche-D66-20220705.pdf" TargetMode="External" /><Relationship Id="rId87" Type="http://schemas.openxmlformats.org/officeDocument/2006/relationships/hyperlink" Target="https://raadsinformatie.stichtsevecht.nl//Documenten/017-Antw-vr-Gelijkheidbeginsel-L-Burgering-PvdA-en-M-Brandts-GL-20220707.pdf" TargetMode="External" /><Relationship Id="rId88" Type="http://schemas.openxmlformats.org/officeDocument/2006/relationships/hyperlink" Target="https://raadsinformatie.stichtsevecht.nl//Documenten/020-Antw-Vr-inzake-Woningen-voor-statushouders-W-Ubaghs-BVNL-20220823.pdf" TargetMode="External" /><Relationship Id="rId89" Type="http://schemas.openxmlformats.org/officeDocument/2006/relationships/hyperlink" Target="https://raadsinformatie.stichtsevecht.nl//Documenten/021-Antw-Vr-inzake-Verkeerssituatie-Singel-Vreeland-P-van-Rossum-CDA-20220901.pdf" TargetMode="External" /><Relationship Id="rId90" Type="http://schemas.openxmlformats.org/officeDocument/2006/relationships/hyperlink" Target="https://raadsinformatie.stichtsevecht.nl//Documenten/019-Antw-vragen-Energiearmoede-M-Tasche-D66-20220909.pdf" TargetMode="External" /><Relationship Id="rId91" Type="http://schemas.openxmlformats.org/officeDocument/2006/relationships/hyperlink" Target="https://raadsinformatie.stichtsevecht.nl//Documenten/023-Antw-vr-inzake-opvang-asielzoekers-S-Jeddaoui-PvdA-20220920.pdf" TargetMode="External" /><Relationship Id="rId92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93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94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95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96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97" Type="http://schemas.openxmlformats.org/officeDocument/2006/relationships/hyperlink" Target="https://raadsinformatie.stichtsevecht.nl//Documenten/032-Antw-Vr-Artikel-WOZ-gluurders-W-Ubaghs-BVNL-20221115.pdf" TargetMode="External" /><Relationship Id="rId98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99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100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101" Type="http://schemas.openxmlformats.org/officeDocument/2006/relationships/hyperlink" Target="https://raadsinformatie.stichtsevecht.nl//Documenten/033-Antw-vragen-Gemeentearchief-L-Burgering-PvdA-20221207.pdf" TargetMode="External" /><Relationship Id="rId108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109" Type="http://schemas.openxmlformats.org/officeDocument/2006/relationships/hyperlink" Target="https://raadsinformatie.stichtsevecht.nl//Documenten/028-Antw-vragen-inzake-SUN-Stichting-Urgente-Noden-T-de-Vries-SP-20221221.pdf" TargetMode="External" /><Relationship Id="rId110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111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